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0B" w:rsidRPr="00E9620B" w:rsidRDefault="009A005C" w:rsidP="00E9620B">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extent cx="6480810" cy="8988022"/>
            <wp:effectExtent l="19050" t="0" r="0" b="0"/>
            <wp:docPr id="1" name="Рисунок 1" descr="D:\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Рисунок (2).jpg"/>
                    <pic:cNvPicPr>
                      <a:picLocks noChangeAspect="1" noChangeArrowheads="1"/>
                    </pic:cNvPicPr>
                  </pic:nvPicPr>
                  <pic:blipFill>
                    <a:blip r:embed="rId7"/>
                    <a:srcRect/>
                    <a:stretch>
                      <a:fillRect/>
                    </a:stretch>
                  </pic:blipFill>
                  <pic:spPr bwMode="auto">
                    <a:xfrm>
                      <a:off x="0" y="0"/>
                      <a:ext cx="6480810" cy="8988022"/>
                    </a:xfrm>
                    <a:prstGeom prst="rect">
                      <a:avLst/>
                    </a:prstGeom>
                    <a:noFill/>
                    <a:ln w="9525">
                      <a:noFill/>
                      <a:miter lim="800000"/>
                      <a:headEnd/>
                      <a:tailEnd/>
                    </a:ln>
                  </pic:spPr>
                </pic:pic>
              </a:graphicData>
            </a:graphic>
          </wp:inline>
        </w:drawing>
      </w:r>
      <w:r w:rsidR="00E9620B" w:rsidRPr="00E9620B">
        <w:rPr>
          <w:rFonts w:ascii="Times New Roman" w:hAnsi="Times New Roman" w:cs="Times New Roman"/>
          <w:b/>
          <w:bCs/>
          <w:sz w:val="28"/>
          <w:szCs w:val="28"/>
          <w:lang w:val="ru-RU"/>
        </w:rPr>
        <w:lastRenderedPageBreak/>
        <w:t xml:space="preserve">Муниципальное </w:t>
      </w:r>
      <w:r w:rsidR="000E3513">
        <w:rPr>
          <w:rFonts w:ascii="Times New Roman" w:hAnsi="Times New Roman" w:cs="Times New Roman"/>
          <w:b/>
          <w:bCs/>
          <w:sz w:val="28"/>
          <w:szCs w:val="28"/>
          <w:lang w:val="ru-RU"/>
        </w:rPr>
        <w:t>автономн</w:t>
      </w:r>
      <w:r w:rsidR="00E9620B" w:rsidRPr="00E9620B">
        <w:rPr>
          <w:rFonts w:ascii="Times New Roman" w:hAnsi="Times New Roman" w:cs="Times New Roman"/>
          <w:b/>
          <w:bCs/>
          <w:sz w:val="28"/>
          <w:szCs w:val="28"/>
          <w:lang w:val="ru-RU"/>
        </w:rPr>
        <w:t>ое дошкольное образовательное учреждение</w:t>
      </w:r>
    </w:p>
    <w:p w:rsidR="00E9620B" w:rsidRPr="00E9620B" w:rsidRDefault="00E9620B" w:rsidP="00E9620B">
      <w:pPr>
        <w:spacing w:after="0" w:line="240" w:lineRule="auto"/>
        <w:jc w:val="center"/>
        <w:rPr>
          <w:rFonts w:ascii="Times New Roman" w:hAnsi="Times New Roman" w:cs="Times New Roman"/>
          <w:b/>
          <w:bCs/>
          <w:sz w:val="28"/>
          <w:szCs w:val="28"/>
          <w:lang w:val="ru-RU"/>
        </w:rPr>
      </w:pPr>
      <w:r w:rsidRPr="00E9620B">
        <w:rPr>
          <w:rFonts w:ascii="Times New Roman" w:hAnsi="Times New Roman" w:cs="Times New Roman"/>
          <w:b/>
          <w:bCs/>
          <w:sz w:val="28"/>
          <w:szCs w:val="28"/>
          <w:lang w:val="ru-RU"/>
        </w:rPr>
        <w:t>«Полазненский детский сад № 1»</w:t>
      </w:r>
    </w:p>
    <w:p w:rsidR="00E9620B" w:rsidRPr="00E9620B" w:rsidRDefault="00E9620B" w:rsidP="00E9620B">
      <w:pPr>
        <w:spacing w:after="0" w:line="240" w:lineRule="auto"/>
        <w:jc w:val="center"/>
        <w:rPr>
          <w:rFonts w:ascii="Times New Roman" w:hAnsi="Times New Roman" w:cs="Times New Roman"/>
          <w:b/>
          <w:bCs/>
          <w:sz w:val="28"/>
          <w:szCs w:val="28"/>
          <w:lang w:val="ru-RU"/>
        </w:rPr>
      </w:pPr>
    </w:p>
    <w:p w:rsidR="00E9620B" w:rsidRPr="009A6812" w:rsidRDefault="00E9620B" w:rsidP="00E9620B">
      <w:pPr>
        <w:spacing w:after="0" w:line="240" w:lineRule="auto"/>
        <w:jc w:val="center"/>
        <w:rPr>
          <w:rFonts w:ascii="Times New Roman" w:hAnsi="Times New Roman" w:cs="Times New Roman"/>
          <w:b/>
          <w:bCs/>
          <w:sz w:val="24"/>
          <w:szCs w:val="24"/>
          <w:lang w:val="ru-RU"/>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E9620B" w:rsidRPr="009A6812" w:rsidTr="009A6812">
        <w:tc>
          <w:tcPr>
            <w:tcW w:w="5245" w:type="dxa"/>
          </w:tcPr>
          <w:p w:rsidR="00E9620B" w:rsidRPr="009A6812" w:rsidRDefault="00E9620B" w:rsidP="009A6812">
            <w:pPr>
              <w:pStyle w:val="a5"/>
              <w:spacing w:before="0" w:beforeAutospacing="0" w:after="0" w:afterAutospacing="0"/>
              <w:jc w:val="right"/>
              <w:textAlignment w:val="baseline"/>
              <w:rPr>
                <w:b/>
                <w:bCs/>
                <w:color w:val="000000"/>
                <w:bdr w:val="none" w:sz="0" w:space="0" w:color="auto" w:frame="1"/>
              </w:rPr>
            </w:pPr>
            <w:r w:rsidRPr="009A6812">
              <w:rPr>
                <w:b/>
                <w:bCs/>
                <w:color w:val="000000"/>
                <w:bdr w:val="none" w:sz="0" w:space="0" w:color="auto" w:frame="1"/>
              </w:rPr>
              <w:t>УТВЕРЖДАЮ</w:t>
            </w:r>
          </w:p>
          <w:p w:rsidR="00E9620B" w:rsidRPr="009A6812" w:rsidRDefault="009A6812" w:rsidP="009A6812">
            <w:pPr>
              <w:pStyle w:val="a5"/>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Заведующий МА</w:t>
            </w:r>
            <w:r w:rsidR="00E9620B" w:rsidRPr="009A6812">
              <w:rPr>
                <w:bCs/>
                <w:color w:val="000000"/>
                <w:bdr w:val="none" w:sz="0" w:space="0" w:color="auto" w:frame="1"/>
              </w:rPr>
              <w:t>ДОУ</w:t>
            </w:r>
          </w:p>
          <w:p w:rsidR="00E9620B" w:rsidRPr="009A6812" w:rsidRDefault="00E9620B" w:rsidP="009A6812">
            <w:pPr>
              <w:pStyle w:val="a5"/>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«Полазненский детский сад № 1»</w:t>
            </w:r>
          </w:p>
          <w:p w:rsidR="00E9620B" w:rsidRPr="009A6812" w:rsidRDefault="00E9620B" w:rsidP="009A6812">
            <w:pPr>
              <w:pStyle w:val="a5"/>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__________________Н.А.Нечаева</w:t>
            </w:r>
          </w:p>
          <w:p w:rsidR="00E9620B" w:rsidRPr="009A6812" w:rsidRDefault="000E3513" w:rsidP="009A6812">
            <w:pPr>
              <w:pStyle w:val="a5"/>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«______»________________201</w:t>
            </w:r>
            <w:r w:rsidR="00816716" w:rsidRPr="009A6812">
              <w:rPr>
                <w:bCs/>
                <w:color w:val="000000"/>
                <w:bdr w:val="none" w:sz="0" w:space="0" w:color="auto" w:frame="1"/>
              </w:rPr>
              <w:t>7</w:t>
            </w:r>
            <w:r w:rsidR="00E9620B" w:rsidRPr="009A6812">
              <w:rPr>
                <w:bCs/>
                <w:color w:val="000000"/>
                <w:bdr w:val="none" w:sz="0" w:space="0" w:color="auto" w:frame="1"/>
              </w:rPr>
              <w:t>г.</w:t>
            </w:r>
          </w:p>
          <w:p w:rsidR="00E9620B" w:rsidRPr="009A6812" w:rsidRDefault="00E9620B" w:rsidP="009A6812">
            <w:pPr>
              <w:pStyle w:val="a5"/>
              <w:shd w:val="clear" w:color="auto" w:fill="FFFFFF"/>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Принята на педагогическом совете</w:t>
            </w:r>
          </w:p>
          <w:p w:rsidR="00E9620B" w:rsidRPr="009A6812" w:rsidRDefault="00E9620B" w:rsidP="009A6812">
            <w:pPr>
              <w:pStyle w:val="a5"/>
              <w:shd w:val="clear" w:color="auto" w:fill="FFFFFF"/>
              <w:spacing w:before="0" w:beforeAutospacing="0" w:after="0" w:afterAutospacing="0"/>
              <w:jc w:val="right"/>
              <w:textAlignment w:val="baseline"/>
              <w:rPr>
                <w:bCs/>
                <w:color w:val="000000"/>
                <w:bdr w:val="none" w:sz="0" w:space="0" w:color="auto" w:frame="1"/>
              </w:rPr>
            </w:pPr>
            <w:r w:rsidRPr="009A6812">
              <w:rPr>
                <w:bCs/>
                <w:color w:val="000000"/>
                <w:bdr w:val="none" w:sz="0" w:space="0" w:color="auto" w:frame="1"/>
              </w:rPr>
              <w:t xml:space="preserve"> № ____«____»  ____________</w:t>
            </w:r>
            <w:r w:rsidR="000E3513" w:rsidRPr="009A6812">
              <w:rPr>
                <w:bCs/>
                <w:color w:val="000000"/>
                <w:bdr w:val="none" w:sz="0" w:space="0" w:color="auto" w:frame="1"/>
              </w:rPr>
              <w:t>201</w:t>
            </w:r>
            <w:r w:rsidR="00816716" w:rsidRPr="009A6812">
              <w:rPr>
                <w:bCs/>
                <w:color w:val="000000"/>
                <w:bdr w:val="none" w:sz="0" w:space="0" w:color="auto" w:frame="1"/>
              </w:rPr>
              <w:t>7</w:t>
            </w:r>
            <w:r w:rsidRPr="009A6812">
              <w:rPr>
                <w:bCs/>
                <w:color w:val="000000"/>
                <w:bdr w:val="none" w:sz="0" w:space="0" w:color="auto" w:frame="1"/>
              </w:rPr>
              <w:t xml:space="preserve"> г </w:t>
            </w:r>
          </w:p>
          <w:p w:rsidR="00E9620B" w:rsidRPr="009A6812" w:rsidRDefault="00E9620B" w:rsidP="008A36C2">
            <w:pPr>
              <w:pStyle w:val="a5"/>
              <w:spacing w:before="0" w:beforeAutospacing="0" w:after="0" w:afterAutospacing="0"/>
              <w:jc w:val="center"/>
              <w:textAlignment w:val="baseline"/>
              <w:rPr>
                <w:b/>
                <w:bCs/>
                <w:color w:val="000000"/>
                <w:bdr w:val="none" w:sz="0" w:space="0" w:color="auto" w:frame="1"/>
              </w:rPr>
            </w:pPr>
          </w:p>
        </w:tc>
      </w:tr>
    </w:tbl>
    <w:p w:rsidR="00E9620B" w:rsidRPr="000E3513" w:rsidRDefault="00E9620B" w:rsidP="00E9620B">
      <w:pPr>
        <w:spacing w:after="0" w:line="240" w:lineRule="auto"/>
        <w:jc w:val="center"/>
        <w:rPr>
          <w:rFonts w:ascii="Times New Roman" w:hAnsi="Times New Roman" w:cs="Times New Roman"/>
          <w:b/>
          <w:bCs/>
          <w:sz w:val="28"/>
          <w:szCs w:val="28"/>
          <w:lang w:val="ru-RU"/>
        </w:rPr>
      </w:pPr>
    </w:p>
    <w:p w:rsidR="00E9620B" w:rsidRPr="000E3513" w:rsidRDefault="00E9620B" w:rsidP="00E9620B">
      <w:pPr>
        <w:spacing w:after="0" w:line="240" w:lineRule="auto"/>
        <w:jc w:val="center"/>
        <w:rPr>
          <w:rFonts w:ascii="Times New Roman" w:hAnsi="Times New Roman" w:cs="Times New Roman"/>
          <w:b/>
          <w:bCs/>
          <w:sz w:val="28"/>
          <w:szCs w:val="28"/>
          <w:lang w:val="ru-RU"/>
        </w:rPr>
      </w:pPr>
    </w:p>
    <w:p w:rsidR="00E9620B" w:rsidRPr="000E3513" w:rsidRDefault="00E9620B" w:rsidP="00E9620B">
      <w:pPr>
        <w:spacing w:after="0" w:line="240" w:lineRule="auto"/>
        <w:jc w:val="center"/>
        <w:rPr>
          <w:rFonts w:ascii="Times New Roman" w:hAnsi="Times New Roman" w:cs="Times New Roman"/>
          <w:b/>
          <w:bCs/>
          <w:sz w:val="28"/>
          <w:szCs w:val="28"/>
          <w:lang w:val="ru-RU"/>
        </w:rPr>
      </w:pPr>
    </w:p>
    <w:p w:rsidR="00E9620B" w:rsidRPr="00E9620B" w:rsidRDefault="00E9620B" w:rsidP="00E9620B">
      <w:pPr>
        <w:jc w:val="center"/>
        <w:rPr>
          <w:rFonts w:ascii="Times New Roman" w:hAnsi="Times New Roman" w:cs="Times New Roman"/>
          <w:b/>
          <w:bCs/>
          <w:sz w:val="36"/>
          <w:szCs w:val="36"/>
          <w:lang w:val="ru-RU"/>
        </w:rPr>
      </w:pPr>
      <w:r w:rsidRPr="00E9620B">
        <w:rPr>
          <w:rFonts w:ascii="Times New Roman" w:hAnsi="Times New Roman" w:cs="Times New Roman"/>
          <w:b/>
          <w:bCs/>
          <w:sz w:val="36"/>
          <w:szCs w:val="36"/>
          <w:lang w:val="ru-RU"/>
        </w:rPr>
        <w:t xml:space="preserve">Программа по </w:t>
      </w:r>
      <w:r w:rsidR="009A6812">
        <w:rPr>
          <w:rFonts w:ascii="Times New Roman" w:hAnsi="Times New Roman" w:cs="Times New Roman"/>
          <w:b/>
          <w:bCs/>
          <w:sz w:val="36"/>
          <w:szCs w:val="36"/>
          <w:lang w:val="ru-RU"/>
        </w:rPr>
        <w:t xml:space="preserve">платной дополнительной образовательной услуге по </w:t>
      </w:r>
      <w:r>
        <w:rPr>
          <w:rFonts w:ascii="Times New Roman" w:hAnsi="Times New Roman" w:cs="Times New Roman"/>
          <w:b/>
          <w:bCs/>
          <w:sz w:val="36"/>
          <w:szCs w:val="36"/>
          <w:lang w:val="ru-RU"/>
        </w:rPr>
        <w:t>звукопроизношению «Говорим правильно»</w:t>
      </w:r>
    </w:p>
    <w:p w:rsidR="00E9620B" w:rsidRDefault="00E9620B" w:rsidP="00E9620B">
      <w:pPr>
        <w:jc w:val="center"/>
        <w:rPr>
          <w:rFonts w:ascii="Times New Roman" w:hAnsi="Times New Roman" w:cs="Times New Roman"/>
          <w:b/>
          <w:bCs/>
          <w:sz w:val="36"/>
          <w:szCs w:val="36"/>
          <w:lang w:val="ru-RU"/>
        </w:rPr>
      </w:pPr>
    </w:p>
    <w:p w:rsidR="00E9620B" w:rsidRDefault="00E9620B" w:rsidP="00E9620B">
      <w:pPr>
        <w:jc w:val="center"/>
        <w:rPr>
          <w:rFonts w:ascii="Times New Roman" w:hAnsi="Times New Roman" w:cs="Times New Roman"/>
          <w:b/>
          <w:bCs/>
          <w:sz w:val="36"/>
          <w:szCs w:val="36"/>
          <w:lang w:val="ru-RU"/>
        </w:rPr>
      </w:pPr>
    </w:p>
    <w:p w:rsidR="00E9620B" w:rsidRDefault="00E9620B" w:rsidP="00E9620B">
      <w:pPr>
        <w:jc w:val="center"/>
        <w:rPr>
          <w:rFonts w:ascii="Times New Roman" w:hAnsi="Times New Roman" w:cs="Times New Roman"/>
          <w:b/>
          <w:bCs/>
          <w:sz w:val="36"/>
          <w:szCs w:val="36"/>
          <w:lang w:val="ru-RU"/>
        </w:rPr>
      </w:pPr>
    </w:p>
    <w:p w:rsidR="00E9620B" w:rsidRDefault="00E9620B" w:rsidP="00E9620B">
      <w:pPr>
        <w:jc w:val="center"/>
        <w:rPr>
          <w:rFonts w:ascii="Times New Roman" w:hAnsi="Times New Roman" w:cs="Times New Roman"/>
          <w:b/>
          <w:bCs/>
          <w:sz w:val="36"/>
          <w:szCs w:val="36"/>
          <w:lang w:val="ru-RU"/>
        </w:rPr>
      </w:pPr>
    </w:p>
    <w:p w:rsidR="00E9620B" w:rsidRPr="00E9620B" w:rsidRDefault="00E9620B" w:rsidP="00E9620B">
      <w:pPr>
        <w:spacing w:after="0" w:line="240" w:lineRule="auto"/>
        <w:rPr>
          <w:rFonts w:ascii="Times New Roman" w:hAnsi="Times New Roman" w:cs="Times New Roman"/>
          <w:b/>
          <w:bCs/>
          <w:sz w:val="28"/>
          <w:szCs w:val="28"/>
          <w:lang w:val="ru-RU"/>
        </w:rPr>
      </w:pPr>
      <w:r w:rsidRPr="00E9620B">
        <w:rPr>
          <w:rFonts w:ascii="Times New Roman" w:hAnsi="Times New Roman" w:cs="Times New Roman"/>
          <w:b/>
          <w:bCs/>
          <w:sz w:val="28"/>
          <w:szCs w:val="28"/>
          <w:lang w:val="ru-RU"/>
        </w:rPr>
        <w:t>Для детей 5-7 лет</w:t>
      </w:r>
    </w:p>
    <w:p w:rsidR="00E9620B" w:rsidRPr="00E9620B" w:rsidRDefault="00E9620B" w:rsidP="00E9620B">
      <w:pPr>
        <w:spacing w:after="0" w:line="240" w:lineRule="auto"/>
        <w:rPr>
          <w:rFonts w:ascii="Times New Roman" w:hAnsi="Times New Roman" w:cs="Times New Roman"/>
          <w:b/>
          <w:bCs/>
          <w:sz w:val="28"/>
          <w:szCs w:val="28"/>
          <w:lang w:val="ru-RU"/>
        </w:rPr>
      </w:pPr>
      <w:r w:rsidRPr="00E9620B">
        <w:rPr>
          <w:rFonts w:ascii="Times New Roman" w:hAnsi="Times New Roman" w:cs="Times New Roman"/>
          <w:b/>
          <w:bCs/>
          <w:sz w:val="28"/>
          <w:szCs w:val="28"/>
          <w:lang w:val="ru-RU"/>
        </w:rPr>
        <w:t>Срок реализации: 1 год</w:t>
      </w:r>
    </w:p>
    <w:p w:rsidR="00E9620B" w:rsidRPr="00E9620B" w:rsidRDefault="00E9620B" w:rsidP="00E9620B">
      <w:pPr>
        <w:spacing w:after="0" w:line="240" w:lineRule="auto"/>
        <w:rPr>
          <w:rFonts w:ascii="Times New Roman" w:hAnsi="Times New Roman" w:cs="Times New Roman"/>
          <w:b/>
          <w:bCs/>
          <w:sz w:val="28"/>
          <w:szCs w:val="28"/>
          <w:lang w:val="ru-RU"/>
        </w:rPr>
      </w:pPr>
    </w:p>
    <w:p w:rsidR="00E9620B" w:rsidRPr="00E9620B" w:rsidRDefault="00E9620B" w:rsidP="00E9620B">
      <w:pPr>
        <w:spacing w:after="0" w:line="240" w:lineRule="auto"/>
        <w:rPr>
          <w:rFonts w:ascii="Times New Roman" w:hAnsi="Times New Roman" w:cs="Times New Roman"/>
          <w:b/>
          <w:bCs/>
          <w:sz w:val="28"/>
          <w:szCs w:val="28"/>
          <w:lang w:val="ru-RU"/>
        </w:rPr>
      </w:pPr>
    </w:p>
    <w:p w:rsidR="00E9620B" w:rsidRPr="00E9620B" w:rsidRDefault="00E9620B" w:rsidP="00E9620B">
      <w:pPr>
        <w:spacing w:after="0" w:line="240" w:lineRule="auto"/>
        <w:rPr>
          <w:rFonts w:ascii="Times New Roman" w:hAnsi="Times New Roman" w:cs="Times New Roman"/>
          <w:b/>
          <w:bCs/>
          <w:sz w:val="28"/>
          <w:szCs w:val="28"/>
          <w:lang w:val="ru-RU"/>
        </w:rPr>
      </w:pPr>
    </w:p>
    <w:p w:rsidR="00E9620B" w:rsidRPr="00E9620B" w:rsidRDefault="00E9620B" w:rsidP="00E9620B">
      <w:pPr>
        <w:spacing w:after="0" w:line="240" w:lineRule="auto"/>
        <w:rPr>
          <w:rFonts w:ascii="Times New Roman" w:hAnsi="Times New Roman" w:cs="Times New Roman"/>
          <w:b/>
          <w:bCs/>
          <w:sz w:val="28"/>
          <w:szCs w:val="28"/>
          <w:lang w:val="ru-RU"/>
        </w:rPr>
      </w:pPr>
    </w:p>
    <w:p w:rsidR="00E9620B" w:rsidRPr="00E9620B" w:rsidRDefault="00E9620B" w:rsidP="00E9620B">
      <w:pPr>
        <w:rPr>
          <w:rFonts w:ascii="Times New Roman" w:hAnsi="Times New Roman" w:cs="Times New Roman"/>
          <w:b/>
          <w:bCs/>
          <w:sz w:val="28"/>
          <w:szCs w:val="28"/>
          <w:lang w:val="ru-RU"/>
        </w:rPr>
      </w:pPr>
    </w:p>
    <w:p w:rsidR="00E9620B" w:rsidRPr="00E9620B" w:rsidRDefault="00E9620B" w:rsidP="00E9620B">
      <w:pPr>
        <w:spacing w:after="0" w:line="240" w:lineRule="auto"/>
        <w:jc w:val="right"/>
        <w:rPr>
          <w:rFonts w:ascii="Times New Roman" w:hAnsi="Times New Roman" w:cs="Times New Roman"/>
          <w:sz w:val="28"/>
          <w:szCs w:val="28"/>
          <w:lang w:val="ru-RU"/>
        </w:rPr>
      </w:pPr>
      <w:r w:rsidRPr="00E9620B">
        <w:rPr>
          <w:rFonts w:ascii="Times New Roman" w:hAnsi="Times New Roman" w:cs="Times New Roman"/>
          <w:b/>
          <w:sz w:val="28"/>
          <w:szCs w:val="28"/>
          <w:lang w:val="ru-RU"/>
        </w:rPr>
        <w:t>Руководители:</w:t>
      </w:r>
      <w:r w:rsidRPr="00E9620B">
        <w:rPr>
          <w:rFonts w:ascii="Times New Roman" w:hAnsi="Times New Roman" w:cs="Times New Roman"/>
          <w:sz w:val="28"/>
          <w:szCs w:val="28"/>
          <w:lang w:val="ru-RU"/>
        </w:rPr>
        <w:t xml:space="preserve"> Артёмова С.М. учитель-логопед</w:t>
      </w:r>
    </w:p>
    <w:p w:rsidR="00E9620B" w:rsidRPr="00E9620B" w:rsidRDefault="00E9620B" w:rsidP="00E9620B">
      <w:pPr>
        <w:spacing w:after="0" w:line="240" w:lineRule="auto"/>
        <w:jc w:val="center"/>
        <w:rPr>
          <w:rFonts w:ascii="Times New Roman" w:hAnsi="Times New Roman" w:cs="Times New Roman"/>
          <w:sz w:val="28"/>
          <w:szCs w:val="28"/>
          <w:lang w:val="ru-RU"/>
        </w:rPr>
      </w:pPr>
      <w:r w:rsidRPr="00E9620B">
        <w:rPr>
          <w:rFonts w:ascii="Times New Roman" w:hAnsi="Times New Roman" w:cs="Times New Roman"/>
          <w:sz w:val="28"/>
          <w:szCs w:val="28"/>
          <w:lang w:val="ru-RU"/>
        </w:rPr>
        <w:t xml:space="preserve">                                          </w:t>
      </w: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sz w:val="28"/>
          <w:szCs w:val="28"/>
          <w:lang w:val="ru-RU"/>
        </w:rPr>
      </w:pPr>
    </w:p>
    <w:p w:rsidR="00E9620B" w:rsidRPr="00E9620B" w:rsidRDefault="00E9620B" w:rsidP="00E9620B">
      <w:pPr>
        <w:spacing w:after="0" w:line="240" w:lineRule="auto"/>
        <w:jc w:val="center"/>
        <w:rPr>
          <w:rFonts w:ascii="Times New Roman" w:hAnsi="Times New Roman" w:cs="Times New Roman"/>
          <w:b/>
          <w:sz w:val="24"/>
          <w:szCs w:val="24"/>
          <w:lang w:val="ru-RU"/>
        </w:rPr>
      </w:pPr>
      <w:r w:rsidRPr="00E9620B">
        <w:rPr>
          <w:rFonts w:ascii="Times New Roman" w:hAnsi="Times New Roman" w:cs="Times New Roman"/>
          <w:b/>
          <w:sz w:val="24"/>
          <w:szCs w:val="24"/>
          <w:lang w:val="ru-RU"/>
        </w:rPr>
        <w:t>Полазна, 201</w:t>
      </w:r>
      <w:r w:rsidR="00816716">
        <w:rPr>
          <w:rFonts w:ascii="Times New Roman" w:hAnsi="Times New Roman" w:cs="Times New Roman"/>
          <w:b/>
          <w:sz w:val="24"/>
          <w:szCs w:val="24"/>
          <w:lang w:val="ru-RU"/>
        </w:rPr>
        <w:t>7</w:t>
      </w:r>
      <w:r w:rsidRPr="00E9620B">
        <w:rPr>
          <w:rFonts w:ascii="Times New Roman" w:hAnsi="Times New Roman" w:cs="Times New Roman"/>
          <w:b/>
          <w:sz w:val="24"/>
          <w:szCs w:val="24"/>
          <w:lang w:val="ru-RU"/>
        </w:rPr>
        <w:t xml:space="preserve"> год</w:t>
      </w:r>
    </w:p>
    <w:p w:rsidR="000A7528" w:rsidRPr="00B47A1D" w:rsidRDefault="000A7528" w:rsidP="00B47A1D">
      <w:pPr>
        <w:widowControl w:val="0"/>
        <w:autoSpaceDE w:val="0"/>
        <w:autoSpaceDN w:val="0"/>
        <w:adjustRightInd w:val="0"/>
        <w:spacing w:after="0" w:line="240" w:lineRule="auto"/>
        <w:rPr>
          <w:rFonts w:ascii="Times New Roman" w:hAnsi="Times New Roman" w:cs="Times New Roman"/>
          <w:sz w:val="24"/>
          <w:szCs w:val="24"/>
          <w:lang w:val="ru-RU"/>
        </w:rPr>
        <w:sectPr w:rsidR="000A7528" w:rsidRPr="00B47A1D" w:rsidSect="00DA3421">
          <w:footerReference w:type="default" r:id="rId8"/>
          <w:pgSz w:w="11900" w:h="16838"/>
          <w:pgMar w:top="1134" w:right="701" w:bottom="1440" w:left="993" w:header="720" w:footer="720" w:gutter="0"/>
          <w:cols w:space="720"/>
          <w:noEndnote/>
          <w:titlePg/>
          <w:docGrid w:linePitch="299"/>
        </w:sectPr>
      </w:pPr>
    </w:p>
    <w:p w:rsidR="000A7528" w:rsidRPr="008A5625" w:rsidRDefault="00F27885" w:rsidP="00DA3421">
      <w:pPr>
        <w:widowControl w:val="0"/>
        <w:autoSpaceDE w:val="0"/>
        <w:autoSpaceDN w:val="0"/>
        <w:adjustRightInd w:val="0"/>
        <w:spacing w:after="0" w:line="240" w:lineRule="auto"/>
        <w:jc w:val="center"/>
        <w:rPr>
          <w:rFonts w:ascii="Times New Roman" w:hAnsi="Times New Roman" w:cs="Times New Roman"/>
          <w:sz w:val="24"/>
          <w:szCs w:val="24"/>
          <w:lang w:val="ru-RU"/>
        </w:rPr>
      </w:pPr>
      <w:bookmarkStart w:id="0" w:name="page3"/>
      <w:bookmarkEnd w:id="0"/>
      <w:r w:rsidRPr="008A5625">
        <w:rPr>
          <w:rFonts w:ascii="Times New Roman" w:hAnsi="Times New Roman" w:cs="Times New Roman"/>
          <w:b/>
          <w:bCs/>
          <w:sz w:val="24"/>
          <w:szCs w:val="24"/>
          <w:lang w:val="ru-RU"/>
        </w:rPr>
        <w:t>ПОЯСНИТЕЛЬНАЯ  ЗАПИСКА</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2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 настоящее время неуклонно растет число детей с различными нарушениями речевого развития. Практика педагога — логопеда показывает, что коррекция речевых расстройств чрезвычайно актуальна.</w:t>
      </w:r>
    </w:p>
    <w:p w:rsidR="000A7528" w:rsidRPr="008A5625" w:rsidRDefault="00F27885" w:rsidP="00DA3421">
      <w:pPr>
        <w:widowControl w:val="0"/>
        <w:overflowPunct w:val="0"/>
        <w:autoSpaceDE w:val="0"/>
        <w:autoSpaceDN w:val="0"/>
        <w:adjustRightInd w:val="0"/>
        <w:spacing w:after="0" w:line="240" w:lineRule="auto"/>
        <w:ind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Дополнительная обр</w:t>
      </w:r>
      <w:r w:rsidR="00C86120">
        <w:rPr>
          <w:rFonts w:ascii="Times New Roman" w:hAnsi="Times New Roman" w:cs="Times New Roman"/>
          <w:sz w:val="23"/>
          <w:szCs w:val="23"/>
          <w:lang w:val="ru-RU"/>
        </w:rPr>
        <w:t>азовательная программа «Говорим</w:t>
      </w:r>
      <w:r w:rsidRPr="008A5625">
        <w:rPr>
          <w:rFonts w:ascii="Times New Roman" w:hAnsi="Times New Roman" w:cs="Times New Roman"/>
          <w:sz w:val="23"/>
          <w:szCs w:val="23"/>
          <w:lang w:val="ru-RU"/>
        </w:rPr>
        <w:t xml:space="preserve"> правильно» направлена на работу с детьми с расстройством речевой деятельности. Программа представляет собой систему диагностики нарушения речи у детей и нормализации их речи средствами </w:t>
      </w:r>
      <w:r w:rsidRPr="008A5625">
        <w:rPr>
          <w:rFonts w:ascii="Times New Roman" w:hAnsi="Times New Roman" w:cs="Times New Roman"/>
          <w:b/>
          <w:bCs/>
          <w:sz w:val="23"/>
          <w:szCs w:val="23"/>
          <w:lang w:val="ru-RU"/>
        </w:rPr>
        <w:t xml:space="preserve">специального </w:t>
      </w:r>
      <w:r w:rsidRPr="008A5625">
        <w:rPr>
          <w:rFonts w:ascii="Times New Roman" w:hAnsi="Times New Roman" w:cs="Times New Roman"/>
          <w:sz w:val="23"/>
          <w:szCs w:val="23"/>
          <w:lang w:val="ru-RU"/>
        </w:rPr>
        <w:t>обучения и воспитания.</w:t>
      </w:r>
      <w:r w:rsidR="0052789F">
        <w:rPr>
          <w:rFonts w:ascii="Times New Roman" w:hAnsi="Times New Roman" w:cs="Times New Roman"/>
          <w:sz w:val="23"/>
          <w:szCs w:val="23"/>
          <w:lang w:val="ru-RU"/>
        </w:rPr>
        <w:t xml:space="preserve"> </w:t>
      </w:r>
      <w:r w:rsidRPr="008A5625">
        <w:rPr>
          <w:rFonts w:ascii="Times New Roman" w:hAnsi="Times New Roman" w:cs="Times New Roman"/>
          <w:sz w:val="23"/>
          <w:szCs w:val="23"/>
          <w:lang w:val="ru-RU"/>
        </w:rPr>
        <w:t>Логопедическое воздействие представляет собой</w:t>
      </w:r>
      <w:r w:rsidR="0052789F">
        <w:rPr>
          <w:rFonts w:ascii="Times New Roman" w:hAnsi="Times New Roman" w:cs="Times New Roman"/>
          <w:sz w:val="23"/>
          <w:szCs w:val="23"/>
          <w:lang w:val="ru-RU"/>
        </w:rPr>
        <w:t xml:space="preserve"> </w:t>
      </w:r>
      <w:r w:rsidRPr="008A5625">
        <w:rPr>
          <w:rFonts w:ascii="Times New Roman" w:hAnsi="Times New Roman" w:cs="Times New Roman"/>
          <w:sz w:val="23"/>
          <w:szCs w:val="23"/>
          <w:lang w:val="ru-RU"/>
        </w:rPr>
        <w:t>целенаправленный, сложно организованный педагогический процесс, в котором реализуются задачи корригирующего обучения и коррекционно-воспитательного характера.</w:t>
      </w:r>
    </w:p>
    <w:p w:rsidR="000A7528" w:rsidRPr="008A5625" w:rsidRDefault="00F27885" w:rsidP="00DA3421">
      <w:pPr>
        <w:widowControl w:val="0"/>
        <w:overflowPunct w:val="0"/>
        <w:autoSpaceDE w:val="0"/>
        <w:autoSpaceDN w:val="0"/>
        <w:adjustRightInd w:val="0"/>
        <w:spacing w:after="0" w:line="240" w:lineRule="auto"/>
        <w:ind w:right="360" w:firstLine="48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Дошкольные образовательные учреждения и группы для детей с нарушениями речи являются первой ступенью непрерывного образования и входят в систему общественного дошкольного воспитания.</w:t>
      </w:r>
    </w:p>
    <w:p w:rsidR="000A7528" w:rsidRPr="008A5625" w:rsidRDefault="00F27885" w:rsidP="00DA3421">
      <w:pPr>
        <w:widowControl w:val="0"/>
        <w:overflowPunct w:val="0"/>
        <w:autoSpaceDE w:val="0"/>
        <w:autoSpaceDN w:val="0"/>
        <w:adjustRightInd w:val="0"/>
        <w:spacing w:after="0" w:line="240" w:lineRule="auto"/>
        <w:ind w:right="40" w:firstLine="485"/>
        <w:jc w:val="both"/>
        <w:rPr>
          <w:rFonts w:ascii="Times New Roman" w:hAnsi="Times New Roman" w:cs="Times New Roman"/>
          <w:sz w:val="24"/>
          <w:szCs w:val="24"/>
          <w:lang w:val="ru-RU"/>
        </w:rPr>
      </w:pPr>
      <w:r w:rsidRPr="008A5625">
        <w:rPr>
          <w:rFonts w:ascii="Times New Roman" w:hAnsi="Times New Roman" w:cs="Times New Roman"/>
          <w:b/>
          <w:bCs/>
          <w:sz w:val="24"/>
          <w:szCs w:val="24"/>
          <w:lang w:val="ru-RU"/>
        </w:rPr>
        <w:t xml:space="preserve">Актуальность программы </w:t>
      </w:r>
      <w:r w:rsidRPr="008A5625">
        <w:rPr>
          <w:rFonts w:ascii="Times New Roman" w:hAnsi="Times New Roman" w:cs="Times New Roman"/>
          <w:sz w:val="24"/>
          <w:szCs w:val="24"/>
          <w:lang w:val="ru-RU"/>
        </w:rPr>
        <w:t>в том,</w:t>
      </w:r>
      <w:r w:rsidR="00DA3421">
        <w:rPr>
          <w:rFonts w:ascii="Times New Roman" w:hAnsi="Times New Roman" w:cs="Times New Roman"/>
          <w:sz w:val="24"/>
          <w:szCs w:val="24"/>
          <w:lang w:val="ru-RU"/>
        </w:rPr>
        <w:t xml:space="preserve"> </w:t>
      </w:r>
      <w:r w:rsidRPr="008A5625">
        <w:rPr>
          <w:rFonts w:ascii="Times New Roman" w:hAnsi="Times New Roman" w:cs="Times New Roman"/>
          <w:sz w:val="24"/>
          <w:szCs w:val="24"/>
          <w:lang w:val="ru-RU"/>
        </w:rPr>
        <w:t>что нарушения речи–отклонения от речевой нормы,</w:t>
      </w:r>
      <w:r w:rsidR="0052789F">
        <w:rPr>
          <w:rFonts w:ascii="Times New Roman" w:hAnsi="Times New Roman" w:cs="Times New Roman"/>
          <w:sz w:val="24"/>
          <w:szCs w:val="24"/>
          <w:lang w:val="ru-RU"/>
        </w:rPr>
        <w:t xml:space="preserve"> </w:t>
      </w:r>
      <w:r w:rsidRPr="008A5625">
        <w:rPr>
          <w:rFonts w:ascii="Times New Roman" w:hAnsi="Times New Roman" w:cs="Times New Roman"/>
          <w:sz w:val="24"/>
          <w:szCs w:val="24"/>
          <w:lang w:val="ru-RU"/>
        </w:rPr>
        <w:t>принятой в языковой среде, которые частично или полностью препятствуют речевому общению, ограничивает возможность познавательного развития и социокультурной адаптации детей. Логопедическое же воздействие имеет своей целью направленную стимуляцию речевого развития с учётом нарушенной функции речевого механизма, коррекцию и компенсацию нарушений функции речевого механизма, коррекцию и компенсацию нарушений отдельных звеньев и всей системы речевой деятельности, воспитание и обучение ребёнка с речевым нарушением для последующей интеграции его в среду нормально развивающихся дошкольников.</w:t>
      </w:r>
    </w:p>
    <w:p w:rsidR="000A7528" w:rsidRPr="008A5625" w:rsidRDefault="00F27885" w:rsidP="00DA3421">
      <w:pPr>
        <w:widowControl w:val="0"/>
        <w:overflowPunct w:val="0"/>
        <w:autoSpaceDE w:val="0"/>
        <w:autoSpaceDN w:val="0"/>
        <w:adjustRightInd w:val="0"/>
        <w:spacing w:after="0" w:line="240" w:lineRule="auto"/>
        <w:ind w:right="20" w:firstLine="30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Самыми распространёнными недостатками речи у детей – дошкольников являются различные виды нарушений </w:t>
      </w:r>
      <w:r w:rsidRPr="008A5625">
        <w:rPr>
          <w:rFonts w:ascii="Times New Roman" w:hAnsi="Times New Roman" w:cs="Times New Roman"/>
          <w:b/>
          <w:bCs/>
          <w:sz w:val="24"/>
          <w:szCs w:val="24"/>
          <w:lang w:val="ru-RU"/>
        </w:rPr>
        <w:t>звукопроизношения:</w:t>
      </w:r>
      <w:r w:rsidRPr="008A5625">
        <w:rPr>
          <w:rFonts w:ascii="Times New Roman" w:hAnsi="Times New Roman" w:cs="Times New Roman"/>
          <w:sz w:val="24"/>
          <w:szCs w:val="24"/>
          <w:lang w:val="ru-RU"/>
        </w:rPr>
        <w:t xml:space="preserve"> неумение произносить тот или иной звук, замена одного звука другим, искажения имеющего звука.</w:t>
      </w:r>
    </w:p>
    <w:p w:rsidR="000A7528" w:rsidRPr="008A5625" w:rsidRDefault="00F27885" w:rsidP="00DA3421">
      <w:pPr>
        <w:widowControl w:val="0"/>
        <w:autoSpaceDE w:val="0"/>
        <w:autoSpaceDN w:val="0"/>
        <w:adjustRightInd w:val="0"/>
        <w:spacing w:after="0" w:line="240" w:lineRule="auto"/>
        <w:ind w:left="30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Занятия по коррекции звукопроизношения имеют своими целями:</w:t>
      </w:r>
    </w:p>
    <w:p w:rsidR="00770252" w:rsidRPr="00770252" w:rsidRDefault="00F27885" w:rsidP="00DA3421">
      <w:pPr>
        <w:widowControl w:val="0"/>
        <w:numPr>
          <w:ilvl w:val="0"/>
          <w:numId w:val="1"/>
        </w:numPr>
        <w:tabs>
          <w:tab w:val="clear" w:pos="720"/>
          <w:tab w:val="num" w:pos="700"/>
        </w:tabs>
        <w:overflowPunct w:val="0"/>
        <w:autoSpaceDE w:val="0"/>
        <w:autoSpaceDN w:val="0"/>
        <w:adjustRightInd w:val="0"/>
        <w:spacing w:after="0" w:line="240" w:lineRule="auto"/>
        <w:ind w:left="700" w:right="1500" w:hanging="284"/>
        <w:jc w:val="both"/>
        <w:rPr>
          <w:rFonts w:ascii="Symbol" w:hAnsi="Symbol" w:cs="Symbol"/>
          <w:sz w:val="21"/>
          <w:szCs w:val="21"/>
          <w:lang w:val="ru-RU"/>
        </w:rPr>
      </w:pPr>
      <w:r w:rsidRPr="008A5625">
        <w:rPr>
          <w:rFonts w:ascii="Times New Roman" w:hAnsi="Times New Roman" w:cs="Times New Roman"/>
          <w:sz w:val="23"/>
          <w:szCs w:val="23"/>
          <w:lang w:val="ru-RU"/>
        </w:rPr>
        <w:t>расширение спектра образовательных услуг для детей, не посещающих логопедические группы, логопедические сады и логопункты;</w:t>
      </w:r>
    </w:p>
    <w:p w:rsidR="000A7528" w:rsidRPr="008A5625" w:rsidRDefault="00770252" w:rsidP="00DA3421">
      <w:pPr>
        <w:widowControl w:val="0"/>
        <w:numPr>
          <w:ilvl w:val="0"/>
          <w:numId w:val="1"/>
        </w:numPr>
        <w:tabs>
          <w:tab w:val="clear" w:pos="720"/>
          <w:tab w:val="num" w:pos="700"/>
        </w:tabs>
        <w:overflowPunct w:val="0"/>
        <w:autoSpaceDE w:val="0"/>
        <w:autoSpaceDN w:val="0"/>
        <w:adjustRightInd w:val="0"/>
        <w:spacing w:after="0" w:line="240" w:lineRule="auto"/>
        <w:ind w:left="700" w:right="1500" w:hanging="284"/>
        <w:jc w:val="both"/>
        <w:rPr>
          <w:rFonts w:ascii="Symbol" w:hAnsi="Symbol" w:cs="Symbol"/>
          <w:sz w:val="21"/>
          <w:szCs w:val="21"/>
          <w:lang w:val="ru-RU"/>
        </w:rPr>
      </w:pPr>
      <w:r>
        <w:rPr>
          <w:rFonts w:ascii="Times New Roman" w:hAnsi="Times New Roman" w:cs="Times New Roman"/>
          <w:sz w:val="23"/>
          <w:szCs w:val="23"/>
          <w:lang w:val="ru-RU"/>
        </w:rPr>
        <w:t xml:space="preserve">преодоление речевых нарушений, формирование произносительных </w:t>
      </w:r>
      <w:r w:rsidR="006756AF">
        <w:rPr>
          <w:rFonts w:ascii="Times New Roman" w:hAnsi="Times New Roman" w:cs="Times New Roman"/>
          <w:sz w:val="23"/>
          <w:szCs w:val="23"/>
          <w:lang w:val="ru-RU"/>
        </w:rPr>
        <w:t xml:space="preserve">умений и </w:t>
      </w:r>
      <w:r>
        <w:rPr>
          <w:rFonts w:ascii="Times New Roman" w:hAnsi="Times New Roman" w:cs="Times New Roman"/>
          <w:sz w:val="23"/>
          <w:szCs w:val="23"/>
          <w:lang w:val="ru-RU"/>
        </w:rPr>
        <w:t>навыков</w:t>
      </w:r>
      <w:r w:rsidR="0052789F">
        <w:rPr>
          <w:rFonts w:ascii="Times New Roman" w:hAnsi="Times New Roman" w:cs="Times New Roman"/>
          <w:sz w:val="23"/>
          <w:szCs w:val="23"/>
          <w:lang w:val="ru-RU"/>
        </w:rPr>
        <w:t xml:space="preserve"> </w:t>
      </w:r>
      <w:r w:rsidR="006756AF">
        <w:rPr>
          <w:rFonts w:ascii="Times New Roman" w:hAnsi="Times New Roman" w:cs="Times New Roman"/>
          <w:sz w:val="23"/>
          <w:szCs w:val="23"/>
          <w:lang w:val="ru-RU"/>
        </w:rPr>
        <w:t>у детей дошкольного возраста;</w:t>
      </w:r>
    </w:p>
    <w:p w:rsidR="000A7528" w:rsidRPr="008A5625" w:rsidRDefault="00F27885" w:rsidP="00DA3421">
      <w:pPr>
        <w:widowControl w:val="0"/>
        <w:numPr>
          <w:ilvl w:val="0"/>
          <w:numId w:val="1"/>
        </w:numPr>
        <w:tabs>
          <w:tab w:val="clear" w:pos="720"/>
          <w:tab w:val="num" w:pos="700"/>
        </w:tabs>
        <w:overflowPunct w:val="0"/>
        <w:autoSpaceDE w:val="0"/>
        <w:autoSpaceDN w:val="0"/>
        <w:adjustRightInd w:val="0"/>
        <w:spacing w:after="0" w:line="240" w:lineRule="auto"/>
        <w:ind w:left="700" w:right="60" w:hanging="284"/>
        <w:jc w:val="both"/>
        <w:rPr>
          <w:rFonts w:ascii="Symbol" w:hAnsi="Symbol" w:cs="Symbol"/>
          <w:lang w:val="ru-RU"/>
        </w:rPr>
      </w:pPr>
      <w:r w:rsidRPr="008A5625">
        <w:rPr>
          <w:rFonts w:ascii="Times New Roman" w:hAnsi="Times New Roman" w:cs="Times New Roman"/>
          <w:sz w:val="24"/>
          <w:szCs w:val="24"/>
          <w:lang w:val="ru-RU"/>
        </w:rPr>
        <w:t xml:space="preserve">оказание профессиональной помощи родителям в преодолении речевых нарушений у детей дошкольного возраста; </w:t>
      </w:r>
    </w:p>
    <w:p w:rsidR="000A7528" w:rsidRDefault="00770252" w:rsidP="00DA3421">
      <w:pPr>
        <w:widowControl w:val="0"/>
        <w:numPr>
          <w:ilvl w:val="0"/>
          <w:numId w:val="1"/>
        </w:numPr>
        <w:tabs>
          <w:tab w:val="clear" w:pos="720"/>
          <w:tab w:val="num" w:pos="700"/>
        </w:tabs>
        <w:overflowPunct w:val="0"/>
        <w:autoSpaceDE w:val="0"/>
        <w:autoSpaceDN w:val="0"/>
        <w:adjustRightInd w:val="0"/>
        <w:spacing w:after="0" w:line="240" w:lineRule="auto"/>
        <w:ind w:left="700" w:hanging="284"/>
        <w:jc w:val="both"/>
        <w:rPr>
          <w:rFonts w:ascii="Symbol" w:hAnsi="Symbol" w:cs="Symbol"/>
        </w:rPr>
      </w:pPr>
      <w:r>
        <w:rPr>
          <w:rFonts w:ascii="Times New Roman" w:hAnsi="Times New Roman" w:cs="Times New Roman"/>
          <w:sz w:val="24"/>
          <w:szCs w:val="24"/>
        </w:rPr>
        <w:t>удовлетворени</w:t>
      </w:r>
      <w:r>
        <w:rPr>
          <w:rFonts w:ascii="Times New Roman" w:hAnsi="Times New Roman" w:cs="Times New Roman"/>
          <w:sz w:val="24"/>
          <w:szCs w:val="24"/>
          <w:lang w:val="ru-RU"/>
        </w:rPr>
        <w:t>е</w:t>
      </w:r>
      <w:r w:rsidR="00E9620B">
        <w:rPr>
          <w:rFonts w:ascii="Times New Roman" w:hAnsi="Times New Roman" w:cs="Times New Roman"/>
          <w:sz w:val="24"/>
          <w:szCs w:val="24"/>
          <w:lang w:val="ru-RU"/>
        </w:rPr>
        <w:t xml:space="preserve"> </w:t>
      </w:r>
      <w:r w:rsidR="00F27885">
        <w:rPr>
          <w:rFonts w:ascii="Times New Roman" w:hAnsi="Times New Roman" w:cs="Times New Roman"/>
          <w:sz w:val="24"/>
          <w:szCs w:val="24"/>
        </w:rPr>
        <w:t>запросов</w:t>
      </w:r>
      <w:r w:rsidR="00E9620B">
        <w:rPr>
          <w:rFonts w:ascii="Times New Roman" w:hAnsi="Times New Roman" w:cs="Times New Roman"/>
          <w:sz w:val="24"/>
          <w:szCs w:val="24"/>
          <w:lang w:val="ru-RU"/>
        </w:rPr>
        <w:t xml:space="preserve"> </w:t>
      </w:r>
      <w:r w:rsidR="00F27885">
        <w:rPr>
          <w:rFonts w:ascii="Times New Roman" w:hAnsi="Times New Roman" w:cs="Times New Roman"/>
          <w:sz w:val="24"/>
          <w:szCs w:val="24"/>
        </w:rPr>
        <w:t>родителей</w:t>
      </w:r>
      <w:r w:rsidR="00E9620B">
        <w:rPr>
          <w:rFonts w:ascii="Times New Roman" w:hAnsi="Times New Roman" w:cs="Times New Roman"/>
          <w:sz w:val="24"/>
          <w:szCs w:val="24"/>
          <w:lang w:val="ru-RU"/>
        </w:rPr>
        <w:t xml:space="preserve"> </w:t>
      </w:r>
      <w:r w:rsidR="0052789F">
        <w:rPr>
          <w:rFonts w:ascii="Times New Roman" w:hAnsi="Times New Roman" w:cs="Times New Roman"/>
          <w:sz w:val="24"/>
          <w:szCs w:val="24"/>
          <w:lang w:val="ru-RU"/>
        </w:rPr>
        <w:t xml:space="preserve"> </w:t>
      </w:r>
      <w:r w:rsidR="00F27885">
        <w:rPr>
          <w:rFonts w:ascii="Times New Roman" w:hAnsi="Times New Roman" w:cs="Times New Roman"/>
          <w:sz w:val="24"/>
          <w:szCs w:val="24"/>
        </w:rPr>
        <w:t xml:space="preserve">воспитанников. </w:t>
      </w:r>
    </w:p>
    <w:p w:rsidR="000A7528" w:rsidRDefault="00F27885" w:rsidP="00DA3421">
      <w:pPr>
        <w:widowControl w:val="0"/>
        <w:overflowPunct w:val="0"/>
        <w:autoSpaceDE w:val="0"/>
        <w:autoSpaceDN w:val="0"/>
        <w:adjustRightInd w:val="0"/>
        <w:spacing w:after="0" w:line="240" w:lineRule="auto"/>
        <w:ind w:right="140" w:firstLine="422"/>
        <w:jc w:val="both"/>
        <w:rPr>
          <w:rFonts w:ascii="Times New Roman" w:hAnsi="Times New Roman" w:cs="Times New Roman"/>
          <w:b/>
          <w:sz w:val="24"/>
          <w:szCs w:val="24"/>
          <w:lang w:val="ru-RU"/>
        </w:rPr>
      </w:pPr>
      <w:r w:rsidRPr="000E7EE5">
        <w:rPr>
          <w:rFonts w:ascii="Times New Roman" w:hAnsi="Times New Roman" w:cs="Times New Roman"/>
          <w:b/>
          <w:sz w:val="24"/>
          <w:szCs w:val="24"/>
          <w:lang w:val="ru-RU"/>
        </w:rPr>
        <w:t>Доминантной целью занятий является</w:t>
      </w:r>
      <w:r w:rsidR="00844DCF" w:rsidRPr="000E7EE5">
        <w:rPr>
          <w:rFonts w:ascii="Times New Roman" w:hAnsi="Times New Roman" w:cs="Times New Roman"/>
          <w:b/>
          <w:sz w:val="24"/>
          <w:szCs w:val="24"/>
          <w:lang w:val="ru-RU"/>
        </w:rPr>
        <w:t xml:space="preserve"> оказание необходимой коррекционной помощи детям в возрасте от 5 до 7 лет с фонетическим, фонематическим и фонетико-фонематическим нарушением речи.</w:t>
      </w:r>
    </w:p>
    <w:p w:rsidR="00EA12FF" w:rsidRDefault="00EA12FF" w:rsidP="00DA3421">
      <w:pPr>
        <w:widowControl w:val="0"/>
        <w:overflowPunct w:val="0"/>
        <w:autoSpaceDE w:val="0"/>
        <w:autoSpaceDN w:val="0"/>
        <w:adjustRightInd w:val="0"/>
        <w:spacing w:after="0" w:line="240" w:lineRule="auto"/>
        <w:ind w:right="140" w:firstLine="422"/>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задачи коррекционных занятий:</w:t>
      </w:r>
    </w:p>
    <w:p w:rsidR="00EA12FF" w:rsidRDefault="00EA12FF" w:rsidP="00DA3421">
      <w:pPr>
        <w:pStyle w:val="a3"/>
        <w:widowControl w:val="0"/>
        <w:numPr>
          <w:ilvl w:val="0"/>
          <w:numId w:val="17"/>
        </w:numPr>
        <w:overflowPunct w:val="0"/>
        <w:autoSpaceDE w:val="0"/>
        <w:autoSpaceDN w:val="0"/>
        <w:adjustRightInd w:val="0"/>
        <w:spacing w:after="0" w:line="240" w:lineRule="auto"/>
        <w:ind w:right="140"/>
        <w:jc w:val="both"/>
        <w:rPr>
          <w:rFonts w:ascii="Times New Roman" w:hAnsi="Times New Roman" w:cs="Times New Roman"/>
          <w:sz w:val="24"/>
          <w:szCs w:val="24"/>
          <w:lang w:val="ru-RU"/>
        </w:rPr>
      </w:pPr>
      <w:r>
        <w:rPr>
          <w:rFonts w:ascii="Times New Roman" w:hAnsi="Times New Roman" w:cs="Times New Roman"/>
          <w:sz w:val="24"/>
          <w:szCs w:val="24"/>
          <w:lang w:val="ru-RU"/>
        </w:rPr>
        <w:t>коррекция нарушений звуковосприятия и звукопроизношения: постановка, автоматизация и дифференциация звуков;</w:t>
      </w:r>
    </w:p>
    <w:p w:rsidR="00EA12FF" w:rsidRDefault="00EA12FF" w:rsidP="00DA3421">
      <w:pPr>
        <w:pStyle w:val="a3"/>
        <w:widowControl w:val="0"/>
        <w:numPr>
          <w:ilvl w:val="0"/>
          <w:numId w:val="17"/>
        </w:numPr>
        <w:overflowPunct w:val="0"/>
        <w:autoSpaceDE w:val="0"/>
        <w:autoSpaceDN w:val="0"/>
        <w:adjustRightInd w:val="0"/>
        <w:spacing w:after="0" w:line="240" w:lineRule="auto"/>
        <w:ind w:right="14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и развитие фонематического слуха у детей с нарушениями речи;</w:t>
      </w:r>
    </w:p>
    <w:p w:rsidR="00EA12FF" w:rsidRDefault="00EA12FF" w:rsidP="00DA3421">
      <w:pPr>
        <w:pStyle w:val="a3"/>
        <w:widowControl w:val="0"/>
        <w:numPr>
          <w:ilvl w:val="0"/>
          <w:numId w:val="17"/>
        </w:numPr>
        <w:overflowPunct w:val="0"/>
        <w:autoSpaceDE w:val="0"/>
        <w:autoSpaceDN w:val="0"/>
        <w:adjustRightInd w:val="0"/>
        <w:spacing w:after="0" w:line="240" w:lineRule="auto"/>
        <w:ind w:right="140"/>
        <w:jc w:val="both"/>
        <w:rPr>
          <w:rFonts w:ascii="Times New Roman" w:hAnsi="Times New Roman" w:cs="Times New Roman"/>
          <w:sz w:val="24"/>
          <w:szCs w:val="24"/>
          <w:lang w:val="ru-RU"/>
        </w:rPr>
      </w:pPr>
      <w:r>
        <w:rPr>
          <w:rFonts w:ascii="Times New Roman" w:hAnsi="Times New Roman" w:cs="Times New Roman"/>
          <w:sz w:val="24"/>
          <w:szCs w:val="24"/>
          <w:lang w:val="ru-RU"/>
        </w:rPr>
        <w:t>своевременное предупреждение и преодоление трудностей речевого развития;</w:t>
      </w:r>
    </w:p>
    <w:p w:rsidR="00EA12FF" w:rsidRDefault="00EA12FF" w:rsidP="00DA3421">
      <w:pPr>
        <w:pStyle w:val="a3"/>
        <w:widowControl w:val="0"/>
        <w:numPr>
          <w:ilvl w:val="0"/>
          <w:numId w:val="17"/>
        </w:numPr>
        <w:overflowPunct w:val="0"/>
        <w:autoSpaceDE w:val="0"/>
        <w:autoSpaceDN w:val="0"/>
        <w:adjustRightInd w:val="0"/>
        <w:spacing w:after="0" w:line="240" w:lineRule="auto"/>
        <w:ind w:right="140"/>
        <w:jc w:val="both"/>
        <w:rPr>
          <w:rFonts w:ascii="Times New Roman" w:hAnsi="Times New Roman" w:cs="Times New Roman"/>
          <w:sz w:val="24"/>
          <w:szCs w:val="24"/>
          <w:lang w:val="ru-RU"/>
        </w:rPr>
      </w:pPr>
      <w:r>
        <w:rPr>
          <w:rFonts w:ascii="Times New Roman" w:hAnsi="Times New Roman" w:cs="Times New Roman"/>
          <w:sz w:val="24"/>
          <w:szCs w:val="24"/>
          <w:lang w:val="ru-RU"/>
        </w:rPr>
        <w:t>привитие детям навыков коммуникативного общения;</w:t>
      </w:r>
    </w:p>
    <w:p w:rsidR="00EA12FF" w:rsidRPr="00EA12FF" w:rsidRDefault="00EA12FF" w:rsidP="00DA3421">
      <w:pPr>
        <w:pStyle w:val="a3"/>
        <w:widowControl w:val="0"/>
        <w:numPr>
          <w:ilvl w:val="0"/>
          <w:numId w:val="17"/>
        </w:numPr>
        <w:overflowPunct w:val="0"/>
        <w:autoSpaceDE w:val="0"/>
        <w:autoSpaceDN w:val="0"/>
        <w:adjustRightInd w:val="0"/>
        <w:spacing w:after="0" w:line="240" w:lineRule="auto"/>
        <w:ind w:right="140"/>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задач социального и</w:t>
      </w:r>
      <w:r w:rsidR="00C461AD">
        <w:rPr>
          <w:rFonts w:ascii="Times New Roman" w:hAnsi="Times New Roman" w:cs="Times New Roman"/>
          <w:sz w:val="24"/>
          <w:szCs w:val="24"/>
          <w:lang w:val="ru-RU"/>
        </w:rPr>
        <w:t xml:space="preserve"> речевого развития.</w:t>
      </w:r>
    </w:p>
    <w:p w:rsidR="000A7528" w:rsidRPr="008A5625" w:rsidRDefault="00F27885" w:rsidP="00DA3421">
      <w:pPr>
        <w:widowControl w:val="0"/>
        <w:overflowPunct w:val="0"/>
        <w:autoSpaceDE w:val="0"/>
        <w:autoSpaceDN w:val="0"/>
        <w:adjustRightInd w:val="0"/>
        <w:spacing w:after="0" w:line="240" w:lineRule="auto"/>
        <w:ind w:left="420" w:right="415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w:t>
      </w:r>
      <w:r w:rsidR="001D06B1">
        <w:rPr>
          <w:rFonts w:ascii="Times New Roman" w:hAnsi="Times New Roman" w:cs="Times New Roman"/>
          <w:sz w:val="24"/>
          <w:szCs w:val="24"/>
          <w:lang w:val="ru-RU"/>
        </w:rPr>
        <w:t>рограмма рассчитана на один год</w:t>
      </w:r>
      <w:r w:rsidR="00E9620B">
        <w:rPr>
          <w:rFonts w:ascii="Times New Roman" w:hAnsi="Times New Roman" w:cs="Times New Roman"/>
          <w:sz w:val="24"/>
          <w:szCs w:val="24"/>
          <w:lang w:val="ru-RU"/>
        </w:rPr>
        <w:t xml:space="preserve"> </w:t>
      </w:r>
      <w:r w:rsidR="001D06B1">
        <w:rPr>
          <w:rFonts w:ascii="Times New Roman" w:hAnsi="Times New Roman" w:cs="Times New Roman"/>
          <w:sz w:val="24"/>
          <w:szCs w:val="24"/>
          <w:lang w:val="ru-RU"/>
        </w:rPr>
        <w:t>обучения. Возраст детей: 5-7</w:t>
      </w:r>
      <w:r w:rsidRPr="008A5625">
        <w:rPr>
          <w:rFonts w:ascii="Times New Roman" w:hAnsi="Times New Roman" w:cs="Times New Roman"/>
          <w:sz w:val="24"/>
          <w:szCs w:val="24"/>
          <w:lang w:val="ru-RU"/>
        </w:rPr>
        <w:t xml:space="preserve"> лет.</w:t>
      </w:r>
    </w:p>
    <w:p w:rsidR="000A7528" w:rsidRPr="008A5625" w:rsidRDefault="00F27885" w:rsidP="00DA3421">
      <w:pPr>
        <w:widowControl w:val="0"/>
        <w:autoSpaceDE w:val="0"/>
        <w:autoSpaceDN w:val="0"/>
        <w:adjustRightInd w:val="0"/>
        <w:spacing w:after="0" w:line="240" w:lineRule="auto"/>
        <w:ind w:left="42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Дети на занятия набираются по результатам диагностики.</w:t>
      </w:r>
    </w:p>
    <w:p w:rsidR="000A7528" w:rsidRPr="008A5625" w:rsidRDefault="00F27885" w:rsidP="00DA3421">
      <w:pPr>
        <w:widowControl w:val="0"/>
        <w:overflowPunct w:val="0"/>
        <w:autoSpaceDE w:val="0"/>
        <w:autoSpaceDN w:val="0"/>
        <w:adjustRightInd w:val="0"/>
        <w:spacing w:after="0" w:line="240" w:lineRule="auto"/>
        <w:ind w:right="60" w:firstLine="48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На логопедические занятия отбираются дети, имеющие простую и сложную дислалию, фонетико-фонематические нарушения и стёртую дизартрию.</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360" w:firstLine="48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Все данные обследования записываются в речевую карту, которая заполняется в ходе обследования.</w:t>
      </w:r>
    </w:p>
    <w:p w:rsidR="000A7528" w:rsidRPr="008A5625" w:rsidRDefault="00F27885" w:rsidP="00DA3421">
      <w:pPr>
        <w:widowControl w:val="0"/>
        <w:overflowPunct w:val="0"/>
        <w:autoSpaceDE w:val="0"/>
        <w:autoSpaceDN w:val="0"/>
        <w:adjustRightInd w:val="0"/>
        <w:spacing w:after="0" w:line="240" w:lineRule="auto"/>
        <w:ind w:right="340" w:firstLine="48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Дети, страдающие заиканием, общим недоразвитием речи и задержкой психического развития, должны быть направлены в специальные учреждения. В случае отказа учитель-логопед не несет ответственности за полное устранение дефекта.</w:t>
      </w:r>
    </w:p>
    <w:p w:rsidR="000A7528" w:rsidRPr="008A5625" w:rsidRDefault="00F27885" w:rsidP="00DA3421">
      <w:pPr>
        <w:widowControl w:val="0"/>
        <w:overflowPunct w:val="0"/>
        <w:autoSpaceDE w:val="0"/>
        <w:autoSpaceDN w:val="0"/>
        <w:adjustRightInd w:val="0"/>
        <w:spacing w:after="0" w:line="240" w:lineRule="auto"/>
        <w:ind w:right="820" w:firstLine="42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Занятия по постановке звуков проводятся</w:t>
      </w:r>
      <w:r w:rsidR="001D06B1" w:rsidRPr="001D06B1">
        <w:rPr>
          <w:rFonts w:ascii="Times New Roman" w:hAnsi="Times New Roman" w:cs="Times New Roman"/>
          <w:b/>
          <w:sz w:val="23"/>
          <w:szCs w:val="23"/>
          <w:lang w:val="ru-RU"/>
        </w:rPr>
        <w:t xml:space="preserve"> индивидуально</w:t>
      </w:r>
      <w:r w:rsidR="001D06B1">
        <w:rPr>
          <w:rFonts w:ascii="Times New Roman" w:hAnsi="Times New Roman" w:cs="Times New Roman"/>
          <w:sz w:val="23"/>
          <w:szCs w:val="23"/>
          <w:lang w:val="ru-RU"/>
        </w:rPr>
        <w:t>.</w:t>
      </w:r>
    </w:p>
    <w:p w:rsidR="00E9620B" w:rsidRDefault="00F27885" w:rsidP="00DA3421">
      <w:pPr>
        <w:widowControl w:val="0"/>
        <w:autoSpaceDE w:val="0"/>
        <w:autoSpaceDN w:val="0"/>
        <w:adjustRightInd w:val="0"/>
        <w:spacing w:after="0" w:line="240" w:lineRule="auto"/>
        <w:ind w:left="420"/>
        <w:jc w:val="both"/>
        <w:rPr>
          <w:rFonts w:ascii="Times New Roman" w:hAnsi="Times New Roman" w:cs="Times New Roman"/>
          <w:b/>
          <w:bCs/>
          <w:sz w:val="24"/>
          <w:szCs w:val="24"/>
          <w:lang w:val="ru-RU"/>
        </w:rPr>
      </w:pPr>
      <w:r w:rsidRPr="008A5625">
        <w:rPr>
          <w:rFonts w:ascii="Times New Roman" w:hAnsi="Times New Roman" w:cs="Times New Roman"/>
          <w:b/>
          <w:bCs/>
          <w:sz w:val="24"/>
          <w:szCs w:val="24"/>
          <w:lang w:val="ru-RU"/>
        </w:rPr>
        <w:t>О</w:t>
      </w:r>
      <w:r w:rsidR="00943296">
        <w:rPr>
          <w:rFonts w:ascii="Times New Roman" w:hAnsi="Times New Roman" w:cs="Times New Roman"/>
          <w:b/>
          <w:bCs/>
          <w:sz w:val="24"/>
          <w:szCs w:val="24"/>
          <w:lang w:val="ru-RU"/>
        </w:rPr>
        <w:t>рганизация коррекционных занятий</w:t>
      </w:r>
      <w:bookmarkStart w:id="1" w:name="page5"/>
      <w:bookmarkEnd w:id="1"/>
      <w:r w:rsidR="00E9620B">
        <w:rPr>
          <w:rFonts w:ascii="Times New Roman" w:hAnsi="Times New Roman" w:cs="Times New Roman"/>
          <w:b/>
          <w:bCs/>
          <w:sz w:val="24"/>
          <w:szCs w:val="24"/>
          <w:lang w:val="ru-RU"/>
        </w:rPr>
        <w:t xml:space="preserve"> </w:t>
      </w:r>
    </w:p>
    <w:p w:rsidR="000A7528" w:rsidRPr="008A5625" w:rsidRDefault="00F27885" w:rsidP="00DA3421">
      <w:pPr>
        <w:widowControl w:val="0"/>
        <w:autoSpaceDE w:val="0"/>
        <w:autoSpaceDN w:val="0"/>
        <w:adjustRightInd w:val="0"/>
        <w:spacing w:after="0" w:line="240" w:lineRule="auto"/>
        <w:ind w:left="42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Работа строится на единых принципах и обеспечивает целостность педагогических процессов.</w:t>
      </w:r>
    </w:p>
    <w:p w:rsidR="000A7528" w:rsidRPr="008A5625" w:rsidRDefault="00F27885" w:rsidP="00DA3421">
      <w:pPr>
        <w:widowControl w:val="0"/>
        <w:overflowPunct w:val="0"/>
        <w:autoSpaceDE w:val="0"/>
        <w:autoSpaceDN w:val="0"/>
        <w:adjustRightInd w:val="0"/>
        <w:spacing w:after="0" w:line="240" w:lineRule="auto"/>
        <w:ind w:left="426" w:right="540" w:firstLine="136"/>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Занятия проводятся в соответствии с рекомендуемой продолжительностью:</w:t>
      </w:r>
      <w:r w:rsidRPr="001D06B1">
        <w:rPr>
          <w:rFonts w:ascii="Times New Roman" w:hAnsi="Times New Roman" w:cs="Times New Roman"/>
          <w:b/>
          <w:sz w:val="24"/>
          <w:szCs w:val="24"/>
          <w:lang w:val="ru-RU"/>
        </w:rPr>
        <w:t xml:space="preserve"> 20</w:t>
      </w:r>
      <w:r w:rsidR="00E9620B">
        <w:rPr>
          <w:rFonts w:ascii="Times New Roman" w:hAnsi="Times New Roman" w:cs="Times New Roman"/>
          <w:b/>
          <w:sz w:val="24"/>
          <w:szCs w:val="24"/>
          <w:lang w:val="ru-RU"/>
        </w:rPr>
        <w:t xml:space="preserve"> </w:t>
      </w:r>
      <w:r w:rsidRPr="001D06B1">
        <w:rPr>
          <w:rFonts w:ascii="Times New Roman" w:hAnsi="Times New Roman" w:cs="Times New Roman"/>
          <w:b/>
          <w:sz w:val="24"/>
          <w:szCs w:val="24"/>
          <w:lang w:val="ru-RU"/>
        </w:rPr>
        <w:t>минут</w:t>
      </w:r>
      <w:r w:rsidRPr="008A5625">
        <w:rPr>
          <w:rFonts w:ascii="Times New Roman" w:hAnsi="Times New Roman" w:cs="Times New Roman"/>
          <w:sz w:val="24"/>
          <w:szCs w:val="24"/>
          <w:lang w:val="ru-RU"/>
        </w:rPr>
        <w:t xml:space="preserve"> учебной нагрузки.</w:t>
      </w:r>
    </w:p>
    <w:p w:rsidR="000A7528" w:rsidRPr="008A5625" w:rsidRDefault="00F27885" w:rsidP="00DA3421">
      <w:pPr>
        <w:widowControl w:val="0"/>
        <w:overflowPunct w:val="0"/>
        <w:autoSpaceDE w:val="0"/>
        <w:autoSpaceDN w:val="0"/>
        <w:adjustRightInd w:val="0"/>
        <w:spacing w:after="0" w:line="240" w:lineRule="auto"/>
        <w:ind w:left="426" w:right="80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Занятия с детьми </w:t>
      </w:r>
      <w:r w:rsidR="001D06B1">
        <w:rPr>
          <w:rFonts w:ascii="Times New Roman" w:hAnsi="Times New Roman" w:cs="Times New Roman"/>
          <w:sz w:val="24"/>
          <w:szCs w:val="24"/>
          <w:lang w:val="ru-RU"/>
        </w:rPr>
        <w:t xml:space="preserve">проводятся в кабинете логопеда </w:t>
      </w:r>
      <w:r w:rsidR="001D06B1" w:rsidRPr="00E822B0">
        <w:rPr>
          <w:rFonts w:ascii="Times New Roman" w:hAnsi="Times New Roman" w:cs="Times New Roman"/>
          <w:b/>
          <w:sz w:val="24"/>
          <w:szCs w:val="24"/>
          <w:lang w:val="ru-RU"/>
        </w:rPr>
        <w:t>1 раз</w:t>
      </w:r>
      <w:r w:rsidR="00E822B0" w:rsidRPr="00E822B0">
        <w:rPr>
          <w:rFonts w:ascii="Times New Roman" w:hAnsi="Times New Roman" w:cs="Times New Roman"/>
          <w:b/>
          <w:sz w:val="24"/>
          <w:szCs w:val="24"/>
          <w:lang w:val="ru-RU"/>
        </w:rPr>
        <w:t xml:space="preserve"> в неделю</w:t>
      </w:r>
      <w:r w:rsidRPr="008A5625">
        <w:rPr>
          <w:rFonts w:ascii="Times New Roman" w:hAnsi="Times New Roman" w:cs="Times New Roman"/>
          <w:sz w:val="24"/>
          <w:szCs w:val="24"/>
          <w:lang w:val="ru-RU"/>
        </w:rPr>
        <w:t>. Кур</w:t>
      </w:r>
      <w:r w:rsidR="00EA2013">
        <w:rPr>
          <w:rFonts w:ascii="Times New Roman" w:hAnsi="Times New Roman" w:cs="Times New Roman"/>
          <w:sz w:val="24"/>
          <w:szCs w:val="24"/>
          <w:lang w:val="ru-RU"/>
        </w:rPr>
        <w:t>с рассчитан на 8 месяцев (с окт</w:t>
      </w:r>
      <w:r w:rsidR="004275D5">
        <w:rPr>
          <w:rFonts w:ascii="Times New Roman" w:hAnsi="Times New Roman" w:cs="Times New Roman"/>
          <w:sz w:val="24"/>
          <w:szCs w:val="24"/>
          <w:lang w:val="ru-RU"/>
        </w:rPr>
        <w:t>я</w:t>
      </w:r>
      <w:r w:rsidRPr="008A5625">
        <w:rPr>
          <w:rFonts w:ascii="Times New Roman" w:hAnsi="Times New Roman" w:cs="Times New Roman"/>
          <w:sz w:val="24"/>
          <w:szCs w:val="24"/>
          <w:lang w:val="ru-RU"/>
        </w:rPr>
        <w:t>бря по май включительно).</w:t>
      </w:r>
    </w:p>
    <w:p w:rsidR="000A7528" w:rsidRPr="008A5625" w:rsidRDefault="00F27885" w:rsidP="00DA3421">
      <w:pPr>
        <w:widowControl w:val="0"/>
        <w:overflowPunct w:val="0"/>
        <w:autoSpaceDE w:val="0"/>
        <w:autoSpaceDN w:val="0"/>
        <w:adjustRightInd w:val="0"/>
        <w:spacing w:after="0" w:line="240" w:lineRule="auto"/>
        <w:ind w:left="20" w:right="184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 течение курса дети зачисляются и выпускаются по мере исправления звукопроизношения.</w:t>
      </w:r>
    </w:p>
    <w:p w:rsidR="000A7528" w:rsidRDefault="00F27885" w:rsidP="00DA3421">
      <w:pPr>
        <w:widowControl w:val="0"/>
        <w:tabs>
          <w:tab w:val="left" w:pos="3195"/>
        </w:tabs>
        <w:autoSpaceDE w:val="0"/>
        <w:autoSpaceDN w:val="0"/>
        <w:adjustRightInd w:val="0"/>
        <w:spacing w:after="0" w:line="240" w:lineRule="auto"/>
        <w:ind w:left="740"/>
        <w:jc w:val="both"/>
        <w:rPr>
          <w:rFonts w:ascii="Times New Roman" w:hAnsi="Times New Roman" w:cs="Times New Roman"/>
          <w:sz w:val="24"/>
          <w:szCs w:val="24"/>
        </w:rPr>
      </w:pPr>
      <w:r>
        <w:rPr>
          <w:rFonts w:ascii="Times New Roman" w:hAnsi="Times New Roman" w:cs="Times New Roman"/>
          <w:sz w:val="24"/>
          <w:szCs w:val="24"/>
        </w:rPr>
        <w:t>Почасовая</w:t>
      </w:r>
      <w:r w:rsidR="00E9620B">
        <w:rPr>
          <w:rFonts w:ascii="Times New Roman" w:hAnsi="Times New Roman" w:cs="Times New Roman"/>
          <w:sz w:val="24"/>
          <w:szCs w:val="24"/>
          <w:lang w:val="ru-RU"/>
        </w:rPr>
        <w:t xml:space="preserve">  </w:t>
      </w:r>
      <w:r>
        <w:rPr>
          <w:rFonts w:ascii="Times New Roman" w:hAnsi="Times New Roman" w:cs="Times New Roman"/>
          <w:sz w:val="24"/>
          <w:szCs w:val="24"/>
        </w:rPr>
        <w:t>нагрузка</w:t>
      </w:r>
      <w:r w:rsidR="00E9620B">
        <w:rPr>
          <w:rFonts w:ascii="Times New Roman" w:hAnsi="Times New Roman" w:cs="Times New Roman"/>
          <w:sz w:val="24"/>
          <w:szCs w:val="24"/>
          <w:lang w:val="ru-RU"/>
        </w:rPr>
        <w:t>:</w:t>
      </w:r>
      <w:r w:rsidR="00E822B0">
        <w:rPr>
          <w:rFonts w:ascii="Times New Roman" w:hAnsi="Times New Roman" w:cs="Times New Roman"/>
          <w:sz w:val="24"/>
          <w:szCs w:val="24"/>
        </w:rPr>
        <w:tab/>
      </w:r>
    </w:p>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bl>
      <w:tblPr>
        <w:tblW w:w="9386" w:type="dxa"/>
        <w:tblInd w:w="10" w:type="dxa"/>
        <w:tblLayout w:type="fixed"/>
        <w:tblCellMar>
          <w:left w:w="0" w:type="dxa"/>
          <w:right w:w="0" w:type="dxa"/>
        </w:tblCellMar>
        <w:tblLook w:val="0000"/>
      </w:tblPr>
      <w:tblGrid>
        <w:gridCol w:w="2840"/>
        <w:gridCol w:w="1400"/>
        <w:gridCol w:w="1420"/>
        <w:gridCol w:w="980"/>
        <w:gridCol w:w="1560"/>
        <w:gridCol w:w="1156"/>
        <w:gridCol w:w="30"/>
      </w:tblGrid>
      <w:tr w:rsidR="000A7528" w:rsidTr="008E3B5F">
        <w:trPr>
          <w:trHeight w:val="314"/>
        </w:trPr>
        <w:tc>
          <w:tcPr>
            <w:tcW w:w="2840" w:type="dxa"/>
            <w:tcBorders>
              <w:top w:val="single" w:sz="8" w:space="0" w:color="auto"/>
              <w:left w:val="single" w:sz="8" w:space="0" w:color="auto"/>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tcBorders>
              <w:top w:val="single" w:sz="8" w:space="0" w:color="auto"/>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8"/>
                <w:sz w:val="24"/>
                <w:szCs w:val="24"/>
              </w:rPr>
              <w:t>кол-во</w:t>
            </w:r>
          </w:p>
        </w:tc>
        <w:tc>
          <w:tcPr>
            <w:tcW w:w="1420" w:type="dxa"/>
            <w:tcBorders>
              <w:top w:val="single" w:sz="8" w:space="0" w:color="auto"/>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8"/>
                <w:sz w:val="24"/>
                <w:szCs w:val="24"/>
              </w:rPr>
              <w:t>кол-во</w:t>
            </w:r>
          </w:p>
        </w:tc>
        <w:tc>
          <w:tcPr>
            <w:tcW w:w="980" w:type="dxa"/>
            <w:tcBorders>
              <w:top w:val="single" w:sz="8" w:space="0" w:color="auto"/>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5"/>
                <w:sz w:val="24"/>
                <w:szCs w:val="24"/>
              </w:rPr>
              <w:t>кол-во</w:t>
            </w:r>
          </w:p>
        </w:tc>
        <w:tc>
          <w:tcPr>
            <w:tcW w:w="1560" w:type="dxa"/>
            <w:vMerge w:val="restart"/>
            <w:tcBorders>
              <w:top w:val="single" w:sz="8" w:space="0" w:color="auto"/>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sz w:val="24"/>
                <w:szCs w:val="24"/>
              </w:rPr>
              <w:t>длительность</w:t>
            </w:r>
          </w:p>
        </w:tc>
        <w:tc>
          <w:tcPr>
            <w:tcW w:w="1156" w:type="dxa"/>
            <w:vMerge w:val="restart"/>
            <w:tcBorders>
              <w:top w:val="single" w:sz="8" w:space="0" w:color="auto"/>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8"/>
                <w:sz w:val="24"/>
                <w:szCs w:val="24"/>
              </w:rPr>
              <w:t>кол-во</w:t>
            </w: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134"/>
        </w:trPr>
        <w:tc>
          <w:tcPr>
            <w:tcW w:w="2840" w:type="dxa"/>
            <w:vMerge w:val="restart"/>
            <w:tcBorders>
              <w:top w:val="nil"/>
              <w:left w:val="single" w:sz="8" w:space="0" w:color="auto"/>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ind w:left="620"/>
              <w:jc w:val="both"/>
              <w:rPr>
                <w:rFonts w:ascii="Times New Roman" w:hAnsi="Times New Roman" w:cs="Times New Roman"/>
                <w:sz w:val="24"/>
                <w:szCs w:val="24"/>
              </w:rPr>
            </w:pPr>
            <w:r w:rsidRPr="00E9620B">
              <w:rPr>
                <w:rFonts w:ascii="Times New Roman" w:hAnsi="Times New Roman" w:cs="Times New Roman"/>
                <w:sz w:val="24"/>
                <w:szCs w:val="24"/>
              </w:rPr>
              <w:t>Название</w:t>
            </w:r>
            <w:r w:rsidR="00E9620B" w:rsidRPr="00E9620B">
              <w:rPr>
                <w:rFonts w:ascii="Times New Roman" w:hAnsi="Times New Roman" w:cs="Times New Roman"/>
                <w:sz w:val="24"/>
                <w:szCs w:val="24"/>
                <w:lang w:val="ru-RU"/>
              </w:rPr>
              <w:t xml:space="preserve"> </w:t>
            </w:r>
            <w:r w:rsidRPr="00E9620B">
              <w:rPr>
                <w:rFonts w:ascii="Times New Roman" w:hAnsi="Times New Roman" w:cs="Times New Roman"/>
                <w:sz w:val="24"/>
                <w:szCs w:val="24"/>
              </w:rPr>
              <w:t>курса</w:t>
            </w:r>
          </w:p>
        </w:tc>
        <w:tc>
          <w:tcPr>
            <w:tcW w:w="140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9"/>
                <w:sz w:val="24"/>
                <w:szCs w:val="24"/>
              </w:rPr>
              <w:t>занятий</w:t>
            </w:r>
          </w:p>
        </w:tc>
        <w:tc>
          <w:tcPr>
            <w:tcW w:w="142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9"/>
                <w:sz w:val="24"/>
                <w:szCs w:val="24"/>
              </w:rPr>
              <w:t>занятий</w:t>
            </w:r>
          </w:p>
        </w:tc>
        <w:tc>
          <w:tcPr>
            <w:tcW w:w="98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9"/>
                <w:sz w:val="24"/>
                <w:szCs w:val="24"/>
              </w:rPr>
              <w:t>занятий</w:t>
            </w:r>
          </w:p>
        </w:tc>
        <w:tc>
          <w:tcPr>
            <w:tcW w:w="156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156"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139"/>
        </w:trPr>
        <w:tc>
          <w:tcPr>
            <w:tcW w:w="2840" w:type="dxa"/>
            <w:vMerge/>
            <w:tcBorders>
              <w:top w:val="nil"/>
              <w:left w:val="single" w:sz="8" w:space="0" w:color="auto"/>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2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9"/>
                <w:sz w:val="24"/>
                <w:szCs w:val="24"/>
              </w:rPr>
              <w:t>занятий</w:t>
            </w:r>
          </w:p>
        </w:tc>
        <w:tc>
          <w:tcPr>
            <w:tcW w:w="1156"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9"/>
                <w:sz w:val="24"/>
                <w:szCs w:val="24"/>
              </w:rPr>
              <w:t>воспитанников</w:t>
            </w: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139"/>
        </w:trPr>
        <w:tc>
          <w:tcPr>
            <w:tcW w:w="2840" w:type="dxa"/>
            <w:tcBorders>
              <w:top w:val="nil"/>
              <w:left w:val="single" w:sz="8" w:space="0" w:color="auto"/>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sz w:val="24"/>
                <w:szCs w:val="24"/>
              </w:rPr>
              <w:t>в неделю</w:t>
            </w:r>
          </w:p>
        </w:tc>
        <w:tc>
          <w:tcPr>
            <w:tcW w:w="142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sz w:val="24"/>
                <w:szCs w:val="24"/>
              </w:rPr>
              <w:t>в месяц</w:t>
            </w:r>
          </w:p>
        </w:tc>
        <w:tc>
          <w:tcPr>
            <w:tcW w:w="980" w:type="dxa"/>
            <w:vMerge w:val="restart"/>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w w:val="97"/>
                <w:sz w:val="24"/>
                <w:szCs w:val="24"/>
              </w:rPr>
              <w:t>в год</w:t>
            </w:r>
          </w:p>
        </w:tc>
        <w:tc>
          <w:tcPr>
            <w:tcW w:w="156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156"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139"/>
        </w:trPr>
        <w:tc>
          <w:tcPr>
            <w:tcW w:w="2840" w:type="dxa"/>
            <w:tcBorders>
              <w:top w:val="nil"/>
              <w:left w:val="single" w:sz="8" w:space="0" w:color="auto"/>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2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vMerge/>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156"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36"/>
        </w:trPr>
        <w:tc>
          <w:tcPr>
            <w:tcW w:w="2840" w:type="dxa"/>
            <w:tcBorders>
              <w:top w:val="nil"/>
              <w:left w:val="single" w:sz="8" w:space="0" w:color="auto"/>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156" w:type="dxa"/>
            <w:tcBorders>
              <w:top w:val="nil"/>
              <w:left w:val="nil"/>
              <w:bottom w:val="single" w:sz="8" w:space="0" w:color="auto"/>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270"/>
        </w:trPr>
        <w:tc>
          <w:tcPr>
            <w:tcW w:w="2840" w:type="dxa"/>
            <w:tcBorders>
              <w:top w:val="nil"/>
              <w:left w:val="single" w:sz="8" w:space="0" w:color="auto"/>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sidRPr="00E9620B">
              <w:rPr>
                <w:rFonts w:ascii="Times New Roman" w:hAnsi="Times New Roman" w:cs="Times New Roman"/>
                <w:sz w:val="24"/>
                <w:szCs w:val="24"/>
              </w:rPr>
              <w:t>Коррекционные</w:t>
            </w:r>
            <w:r w:rsidR="00E9620B" w:rsidRPr="00E9620B">
              <w:rPr>
                <w:rFonts w:ascii="Times New Roman" w:hAnsi="Times New Roman" w:cs="Times New Roman"/>
                <w:sz w:val="24"/>
                <w:szCs w:val="24"/>
                <w:lang w:val="ru-RU"/>
              </w:rPr>
              <w:t xml:space="preserve"> </w:t>
            </w:r>
            <w:r w:rsidRPr="00E9620B">
              <w:rPr>
                <w:rFonts w:ascii="Times New Roman" w:hAnsi="Times New Roman" w:cs="Times New Roman"/>
                <w:sz w:val="24"/>
                <w:szCs w:val="24"/>
              </w:rPr>
              <w:t>занятия с</w:t>
            </w:r>
          </w:p>
        </w:tc>
        <w:tc>
          <w:tcPr>
            <w:tcW w:w="1400" w:type="dxa"/>
            <w:tcBorders>
              <w:top w:val="nil"/>
              <w:left w:val="nil"/>
              <w:bottom w:val="nil"/>
              <w:right w:val="single" w:sz="8" w:space="0" w:color="auto"/>
            </w:tcBorders>
            <w:vAlign w:val="bottom"/>
          </w:tcPr>
          <w:p w:rsidR="000A7528" w:rsidRPr="00E9620B" w:rsidRDefault="000C0AF6"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E9620B">
              <w:rPr>
                <w:rFonts w:ascii="Times New Roman" w:hAnsi="Times New Roman" w:cs="Times New Roman"/>
                <w:w w:val="99"/>
                <w:sz w:val="24"/>
                <w:szCs w:val="24"/>
                <w:lang w:val="ru-RU"/>
              </w:rPr>
              <w:t>1</w:t>
            </w:r>
          </w:p>
        </w:tc>
        <w:tc>
          <w:tcPr>
            <w:tcW w:w="1420" w:type="dxa"/>
            <w:tcBorders>
              <w:top w:val="nil"/>
              <w:left w:val="nil"/>
              <w:bottom w:val="nil"/>
              <w:right w:val="single" w:sz="8" w:space="0" w:color="auto"/>
            </w:tcBorders>
            <w:vAlign w:val="bottom"/>
          </w:tcPr>
          <w:p w:rsidR="000A7528" w:rsidRPr="00E9620B" w:rsidRDefault="00EA2013"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E9620B">
              <w:rPr>
                <w:rFonts w:ascii="Times New Roman" w:hAnsi="Times New Roman" w:cs="Times New Roman"/>
                <w:sz w:val="24"/>
                <w:szCs w:val="24"/>
                <w:lang w:val="ru-RU"/>
              </w:rPr>
              <w:t>4</w:t>
            </w:r>
          </w:p>
        </w:tc>
        <w:tc>
          <w:tcPr>
            <w:tcW w:w="980" w:type="dxa"/>
            <w:tcBorders>
              <w:top w:val="nil"/>
              <w:left w:val="nil"/>
              <w:bottom w:val="nil"/>
              <w:right w:val="single" w:sz="8" w:space="0" w:color="auto"/>
            </w:tcBorders>
            <w:vAlign w:val="bottom"/>
          </w:tcPr>
          <w:p w:rsidR="000A7528" w:rsidRPr="00E9620B" w:rsidRDefault="00EA2013"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E9620B">
              <w:rPr>
                <w:rFonts w:ascii="Times New Roman" w:hAnsi="Times New Roman" w:cs="Times New Roman"/>
                <w:sz w:val="24"/>
                <w:szCs w:val="24"/>
                <w:lang w:val="ru-RU"/>
              </w:rPr>
              <w:t>32</w:t>
            </w:r>
          </w:p>
        </w:tc>
        <w:tc>
          <w:tcPr>
            <w:tcW w:w="1560" w:type="dxa"/>
            <w:tcBorders>
              <w:top w:val="nil"/>
              <w:left w:val="nil"/>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sidRPr="00E9620B">
              <w:rPr>
                <w:rFonts w:ascii="Times New Roman" w:hAnsi="Times New Roman" w:cs="Times New Roman"/>
                <w:sz w:val="24"/>
                <w:szCs w:val="24"/>
              </w:rPr>
              <w:t>20 мин</w:t>
            </w:r>
          </w:p>
        </w:tc>
        <w:tc>
          <w:tcPr>
            <w:tcW w:w="1156" w:type="dxa"/>
            <w:tcBorders>
              <w:top w:val="nil"/>
              <w:left w:val="nil"/>
              <w:bottom w:val="nil"/>
              <w:right w:val="single" w:sz="8" w:space="0" w:color="auto"/>
            </w:tcBorders>
            <w:vAlign w:val="bottom"/>
          </w:tcPr>
          <w:p w:rsidR="000A7528" w:rsidRPr="00E9620B" w:rsidRDefault="00E9620B"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274"/>
        </w:trPr>
        <w:tc>
          <w:tcPr>
            <w:tcW w:w="2840" w:type="dxa"/>
            <w:tcBorders>
              <w:top w:val="nil"/>
              <w:left w:val="single" w:sz="8" w:space="0" w:color="auto"/>
              <w:bottom w:val="nil"/>
              <w:right w:val="single" w:sz="8" w:space="0" w:color="auto"/>
            </w:tcBorders>
            <w:vAlign w:val="bottom"/>
          </w:tcPr>
          <w:p w:rsidR="000A7528" w:rsidRPr="00E9620B"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sidRPr="00E9620B">
              <w:rPr>
                <w:rFonts w:ascii="Times New Roman" w:hAnsi="Times New Roman" w:cs="Times New Roman"/>
                <w:sz w:val="24"/>
                <w:szCs w:val="24"/>
              </w:rPr>
              <w:t>логопедом</w:t>
            </w:r>
          </w:p>
        </w:tc>
        <w:tc>
          <w:tcPr>
            <w:tcW w:w="1400"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156" w:type="dxa"/>
            <w:tcBorders>
              <w:top w:val="nil"/>
              <w:left w:val="nil"/>
              <w:bottom w:val="nil"/>
              <w:right w:val="single" w:sz="8" w:space="0" w:color="auto"/>
            </w:tcBorders>
            <w:vAlign w:val="bottom"/>
          </w:tcPr>
          <w:p w:rsidR="000A7528" w:rsidRPr="00E9620B"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r w:rsidR="000A7528" w:rsidTr="008E3B5F">
        <w:trPr>
          <w:trHeight w:val="46"/>
        </w:trPr>
        <w:tc>
          <w:tcPr>
            <w:tcW w:w="2840" w:type="dxa"/>
            <w:tcBorders>
              <w:top w:val="nil"/>
              <w:left w:val="single" w:sz="8" w:space="0" w:color="auto"/>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1156"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4"/>
                <w:szCs w:val="4"/>
              </w:rPr>
            </w:pPr>
          </w:p>
        </w:tc>
        <w:tc>
          <w:tcPr>
            <w:tcW w:w="30" w:type="dxa"/>
            <w:tcBorders>
              <w:top w:val="nil"/>
              <w:left w:val="nil"/>
              <w:bottom w:val="nil"/>
              <w:right w:val="nil"/>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
                <w:szCs w:val="2"/>
              </w:rPr>
            </w:pPr>
          </w:p>
        </w:tc>
      </w:tr>
    </w:tbl>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p w:rsidR="00E9620B" w:rsidRDefault="00E9620B" w:rsidP="00DA3421">
      <w:pPr>
        <w:widowControl w:val="0"/>
        <w:autoSpaceDE w:val="0"/>
        <w:autoSpaceDN w:val="0"/>
        <w:adjustRightInd w:val="0"/>
        <w:spacing w:after="0" w:line="240" w:lineRule="auto"/>
        <w:ind w:left="20"/>
        <w:jc w:val="both"/>
        <w:rPr>
          <w:rFonts w:ascii="Times New Roman" w:hAnsi="Times New Roman" w:cs="Times New Roman"/>
          <w:b/>
          <w:bCs/>
          <w:sz w:val="24"/>
          <w:szCs w:val="24"/>
          <w:lang w:val="ru-RU"/>
        </w:rPr>
      </w:pPr>
    </w:p>
    <w:p w:rsidR="000A7528" w:rsidRDefault="00F27885" w:rsidP="00DA3421">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Times New Roman" w:hAnsi="Times New Roman" w:cs="Times New Roman"/>
          <w:b/>
          <w:bCs/>
          <w:sz w:val="24"/>
          <w:szCs w:val="24"/>
        </w:rPr>
        <w:t>СОДЕРЖАНИЕ</w:t>
      </w:r>
    </w:p>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p w:rsidR="00E9620B" w:rsidRDefault="00F27885" w:rsidP="00DA3421">
      <w:pPr>
        <w:widowControl w:val="0"/>
        <w:overflowPunct w:val="0"/>
        <w:autoSpaceDE w:val="0"/>
        <w:autoSpaceDN w:val="0"/>
        <w:adjustRightInd w:val="0"/>
        <w:spacing w:after="0" w:line="240" w:lineRule="auto"/>
        <w:ind w:left="860" w:right="260" w:hanging="62"/>
        <w:jc w:val="both"/>
        <w:rPr>
          <w:rFonts w:ascii="Times New Roman" w:hAnsi="Times New Roman" w:cs="Times New Roman"/>
          <w:b/>
          <w:sz w:val="24"/>
          <w:szCs w:val="24"/>
          <w:lang w:val="ru-RU"/>
        </w:rPr>
      </w:pPr>
      <w:r w:rsidRPr="002C4BF7">
        <w:rPr>
          <w:rFonts w:ascii="Times New Roman" w:hAnsi="Times New Roman" w:cs="Times New Roman"/>
          <w:b/>
          <w:sz w:val="24"/>
          <w:szCs w:val="24"/>
          <w:lang w:val="ru-RU"/>
        </w:rPr>
        <w:t>1.Артикуляционная гимнастика</w:t>
      </w:r>
      <w:r w:rsidR="002C4BF7">
        <w:rPr>
          <w:rFonts w:ascii="Times New Roman" w:hAnsi="Times New Roman" w:cs="Times New Roman"/>
          <w:b/>
          <w:sz w:val="24"/>
          <w:szCs w:val="24"/>
          <w:lang w:val="ru-RU"/>
        </w:rPr>
        <w:t xml:space="preserve">.                                                                 </w:t>
      </w:r>
    </w:p>
    <w:p w:rsidR="00E9620B" w:rsidRDefault="00F27885" w:rsidP="00DA3421">
      <w:pPr>
        <w:widowControl w:val="0"/>
        <w:overflowPunct w:val="0"/>
        <w:autoSpaceDE w:val="0"/>
        <w:autoSpaceDN w:val="0"/>
        <w:adjustRightInd w:val="0"/>
        <w:spacing w:after="0" w:line="240" w:lineRule="auto"/>
        <w:ind w:left="860" w:right="260" w:hanging="62"/>
        <w:jc w:val="both"/>
        <w:rPr>
          <w:rFonts w:ascii="Times New Roman" w:hAnsi="Times New Roman" w:cs="Times New Roman"/>
          <w:sz w:val="24"/>
          <w:szCs w:val="24"/>
          <w:lang w:val="ru-RU"/>
        </w:rPr>
      </w:pPr>
      <w:r w:rsidRPr="00E9620B">
        <w:rPr>
          <w:rFonts w:ascii="Times New Roman" w:hAnsi="Times New Roman" w:cs="Times New Roman"/>
          <w:sz w:val="24"/>
          <w:szCs w:val="24"/>
          <w:lang w:val="ru-RU"/>
        </w:rPr>
        <w:t>Цель:</w:t>
      </w:r>
    </w:p>
    <w:p w:rsidR="000A7528" w:rsidRPr="00E9620B" w:rsidRDefault="00F27885" w:rsidP="00DA3421">
      <w:pPr>
        <w:widowControl w:val="0"/>
        <w:overflowPunct w:val="0"/>
        <w:autoSpaceDE w:val="0"/>
        <w:autoSpaceDN w:val="0"/>
        <w:adjustRightInd w:val="0"/>
        <w:spacing w:after="0" w:line="240" w:lineRule="auto"/>
        <w:ind w:left="860" w:right="260" w:hanging="62"/>
        <w:jc w:val="both"/>
        <w:rPr>
          <w:rFonts w:ascii="Times New Roman" w:hAnsi="Times New Roman" w:cs="Times New Roman"/>
          <w:sz w:val="24"/>
          <w:szCs w:val="24"/>
          <w:lang w:val="ru-RU"/>
        </w:rPr>
      </w:pPr>
      <w:r w:rsidRPr="00E9620B">
        <w:rPr>
          <w:rFonts w:ascii="Times New Roman" w:hAnsi="Times New Roman" w:cs="Times New Roman"/>
          <w:sz w:val="24"/>
          <w:szCs w:val="24"/>
          <w:lang w:val="ru-RU"/>
        </w:rPr>
        <w:t xml:space="preserve"> формирование и развитие артикуляционной моторики до уровня минимальной</w:t>
      </w:r>
      <w:r w:rsidR="002C1DE8" w:rsidRPr="00E9620B">
        <w:rPr>
          <w:rFonts w:ascii="Times New Roman" w:hAnsi="Times New Roman" w:cs="Times New Roman"/>
          <w:sz w:val="24"/>
          <w:szCs w:val="24"/>
          <w:lang w:val="ru-RU"/>
        </w:rPr>
        <w:t xml:space="preserve"> достаточности для постановки звука.</w:t>
      </w:r>
    </w:p>
    <w:p w:rsidR="000A7528" w:rsidRPr="008A5625"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27" style="position:absolute;left:0;text-align:left;z-index:-251657216" from="51.8pt,-14.65pt" to="204.75pt,-14.65pt" o:allowincell="f" strokeweight=".48pt"/>
        </w:pict>
      </w:r>
      <w:r w:rsidR="00F27885" w:rsidRPr="008A5625">
        <w:rPr>
          <w:rFonts w:ascii="Times New Roman" w:hAnsi="Times New Roman" w:cs="Times New Roman"/>
          <w:i/>
          <w:iCs/>
          <w:sz w:val="24"/>
          <w:szCs w:val="24"/>
          <w:lang w:val="ru-RU"/>
        </w:rPr>
        <w:t>Подготовительные упражнения, статические:</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tbl>
      <w:tblPr>
        <w:tblW w:w="9356" w:type="dxa"/>
        <w:tblInd w:w="10" w:type="dxa"/>
        <w:tblLayout w:type="fixed"/>
        <w:tblCellMar>
          <w:left w:w="0" w:type="dxa"/>
          <w:right w:w="0" w:type="dxa"/>
        </w:tblCellMar>
        <w:tblLook w:val="0000"/>
      </w:tblPr>
      <w:tblGrid>
        <w:gridCol w:w="1843"/>
        <w:gridCol w:w="1701"/>
        <w:gridCol w:w="1276"/>
        <w:gridCol w:w="1559"/>
        <w:gridCol w:w="1559"/>
        <w:gridCol w:w="1418"/>
      </w:tblGrid>
      <w:tr w:rsidR="000A7528" w:rsidRPr="002C4BF7" w:rsidTr="008E3B5F">
        <w:trPr>
          <w:trHeight w:val="314"/>
        </w:trPr>
        <w:tc>
          <w:tcPr>
            <w:tcW w:w="1843" w:type="dxa"/>
            <w:tcBorders>
              <w:top w:val="single" w:sz="8" w:space="0" w:color="auto"/>
              <w:left w:val="single" w:sz="8" w:space="0" w:color="auto"/>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ind w:left="60"/>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«Желобок»</w:t>
            </w:r>
          </w:p>
        </w:tc>
        <w:tc>
          <w:tcPr>
            <w:tcW w:w="1701" w:type="dxa"/>
            <w:tcBorders>
              <w:top w:val="single" w:sz="8" w:space="0" w:color="auto"/>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ind w:left="40"/>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«Заборчик»</w:t>
            </w:r>
          </w:p>
        </w:tc>
        <w:tc>
          <w:tcPr>
            <w:tcW w:w="1276" w:type="dxa"/>
            <w:tcBorders>
              <w:top w:val="single" w:sz="8" w:space="0" w:color="auto"/>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2C4BF7">
              <w:rPr>
                <w:rFonts w:ascii="Times New Roman" w:hAnsi="Times New Roman" w:cs="Times New Roman"/>
                <w:w w:val="97"/>
                <w:sz w:val="24"/>
                <w:szCs w:val="24"/>
                <w:lang w:val="ru-RU"/>
              </w:rPr>
              <w:t>«Киска</w:t>
            </w:r>
          </w:p>
        </w:tc>
        <w:tc>
          <w:tcPr>
            <w:tcW w:w="1559" w:type="dxa"/>
            <w:tcBorders>
              <w:top w:val="single" w:sz="8" w:space="0" w:color="auto"/>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ind w:left="80"/>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«Лопатка»</w:t>
            </w:r>
          </w:p>
        </w:tc>
        <w:tc>
          <w:tcPr>
            <w:tcW w:w="1559" w:type="dxa"/>
            <w:tcBorders>
              <w:top w:val="single" w:sz="8" w:space="0" w:color="auto"/>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ind w:left="200"/>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«Улыбка»</w:t>
            </w:r>
          </w:p>
        </w:tc>
        <w:tc>
          <w:tcPr>
            <w:tcW w:w="1418" w:type="dxa"/>
            <w:tcBorders>
              <w:top w:val="single" w:sz="8" w:space="0" w:color="auto"/>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ind w:left="80"/>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«Щёточка»</w:t>
            </w:r>
          </w:p>
        </w:tc>
      </w:tr>
      <w:tr w:rsidR="000A7528" w:rsidRPr="002C4BF7" w:rsidTr="008E3B5F">
        <w:trPr>
          <w:trHeight w:val="274"/>
        </w:trPr>
        <w:tc>
          <w:tcPr>
            <w:tcW w:w="1843" w:type="dxa"/>
            <w:tcBorders>
              <w:top w:val="nil"/>
              <w:left w:val="single" w:sz="8" w:space="0" w:color="auto"/>
              <w:bottom w:val="nil"/>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23"/>
                <w:szCs w:val="23"/>
                <w:lang w:val="ru-RU"/>
              </w:rPr>
            </w:pPr>
          </w:p>
        </w:tc>
        <w:tc>
          <w:tcPr>
            <w:tcW w:w="1701" w:type="dxa"/>
            <w:tcBorders>
              <w:top w:val="nil"/>
              <w:left w:val="nil"/>
              <w:bottom w:val="nil"/>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23"/>
                <w:szCs w:val="23"/>
                <w:lang w:val="ru-RU"/>
              </w:rPr>
            </w:pPr>
          </w:p>
        </w:tc>
        <w:tc>
          <w:tcPr>
            <w:tcW w:w="1276" w:type="dxa"/>
            <w:tcBorders>
              <w:top w:val="nil"/>
              <w:left w:val="nil"/>
              <w:bottom w:val="nil"/>
              <w:right w:val="single" w:sz="8" w:space="0" w:color="auto"/>
            </w:tcBorders>
            <w:vAlign w:val="bottom"/>
          </w:tcPr>
          <w:p w:rsidR="000A7528" w:rsidRPr="002C4BF7" w:rsidRDefault="00F27885"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2C4BF7">
              <w:rPr>
                <w:rFonts w:ascii="Times New Roman" w:hAnsi="Times New Roman" w:cs="Times New Roman"/>
                <w:sz w:val="24"/>
                <w:szCs w:val="24"/>
                <w:lang w:val="ru-RU"/>
              </w:rPr>
              <w:t>сердится»</w:t>
            </w:r>
          </w:p>
        </w:tc>
        <w:tc>
          <w:tcPr>
            <w:tcW w:w="1559" w:type="dxa"/>
            <w:tcBorders>
              <w:top w:val="nil"/>
              <w:left w:val="nil"/>
              <w:bottom w:val="nil"/>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23"/>
                <w:szCs w:val="23"/>
                <w:lang w:val="ru-RU"/>
              </w:rPr>
            </w:pPr>
          </w:p>
        </w:tc>
        <w:tc>
          <w:tcPr>
            <w:tcW w:w="1559" w:type="dxa"/>
            <w:tcBorders>
              <w:top w:val="nil"/>
              <w:left w:val="nil"/>
              <w:bottom w:val="nil"/>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23"/>
                <w:szCs w:val="23"/>
                <w:lang w:val="ru-RU"/>
              </w:rPr>
            </w:pPr>
          </w:p>
        </w:tc>
        <w:tc>
          <w:tcPr>
            <w:tcW w:w="1418" w:type="dxa"/>
            <w:tcBorders>
              <w:top w:val="nil"/>
              <w:left w:val="nil"/>
              <w:bottom w:val="nil"/>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23"/>
                <w:szCs w:val="23"/>
                <w:lang w:val="ru-RU"/>
              </w:rPr>
            </w:pPr>
          </w:p>
        </w:tc>
      </w:tr>
      <w:tr w:rsidR="000A7528" w:rsidRPr="002C4BF7" w:rsidTr="008E3B5F">
        <w:trPr>
          <w:trHeight w:val="41"/>
        </w:trPr>
        <w:tc>
          <w:tcPr>
            <w:tcW w:w="1843" w:type="dxa"/>
            <w:tcBorders>
              <w:top w:val="nil"/>
              <w:left w:val="single" w:sz="8" w:space="0" w:color="auto"/>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c>
          <w:tcPr>
            <w:tcW w:w="1701" w:type="dxa"/>
            <w:tcBorders>
              <w:top w:val="nil"/>
              <w:left w:val="nil"/>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c>
          <w:tcPr>
            <w:tcW w:w="1276" w:type="dxa"/>
            <w:tcBorders>
              <w:top w:val="nil"/>
              <w:left w:val="nil"/>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c>
          <w:tcPr>
            <w:tcW w:w="1559" w:type="dxa"/>
            <w:tcBorders>
              <w:top w:val="nil"/>
              <w:left w:val="nil"/>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c>
          <w:tcPr>
            <w:tcW w:w="1559" w:type="dxa"/>
            <w:tcBorders>
              <w:top w:val="nil"/>
              <w:left w:val="nil"/>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c>
          <w:tcPr>
            <w:tcW w:w="1418" w:type="dxa"/>
            <w:tcBorders>
              <w:top w:val="nil"/>
              <w:left w:val="nil"/>
              <w:bottom w:val="single" w:sz="8" w:space="0" w:color="auto"/>
              <w:right w:val="single" w:sz="8" w:space="0" w:color="auto"/>
            </w:tcBorders>
            <w:vAlign w:val="bottom"/>
          </w:tcPr>
          <w:p w:rsidR="000A7528" w:rsidRPr="002C4BF7" w:rsidRDefault="000A7528" w:rsidP="00DA3421">
            <w:pPr>
              <w:widowControl w:val="0"/>
              <w:autoSpaceDE w:val="0"/>
              <w:autoSpaceDN w:val="0"/>
              <w:adjustRightInd w:val="0"/>
              <w:spacing w:after="0" w:line="240" w:lineRule="auto"/>
              <w:jc w:val="both"/>
              <w:rPr>
                <w:rFonts w:ascii="Times New Roman" w:hAnsi="Times New Roman" w:cs="Times New Roman"/>
                <w:sz w:val="3"/>
                <w:szCs w:val="3"/>
                <w:lang w:val="ru-RU"/>
              </w:rPr>
            </w:pPr>
          </w:p>
        </w:tc>
      </w:tr>
    </w:tbl>
    <w:p w:rsidR="00E9620B" w:rsidRDefault="00E9620B" w:rsidP="00DA3421">
      <w:pPr>
        <w:widowControl w:val="0"/>
        <w:autoSpaceDE w:val="0"/>
        <w:autoSpaceDN w:val="0"/>
        <w:adjustRightInd w:val="0"/>
        <w:spacing w:after="0" w:line="240" w:lineRule="auto"/>
        <w:jc w:val="both"/>
        <w:rPr>
          <w:rFonts w:ascii="Times New Roman" w:hAnsi="Times New Roman" w:cs="Times New Roman"/>
          <w:i/>
          <w:iCs/>
          <w:sz w:val="24"/>
          <w:szCs w:val="24"/>
          <w:lang w:val="ru-RU"/>
        </w:rPr>
      </w:pPr>
      <w:bookmarkStart w:id="2" w:name="page7"/>
      <w:bookmarkEnd w:id="2"/>
    </w:p>
    <w:p w:rsidR="000A7528" w:rsidRPr="00DA3421" w:rsidRDefault="00F27885"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DA3421">
        <w:rPr>
          <w:rFonts w:ascii="Times New Roman" w:hAnsi="Times New Roman" w:cs="Times New Roman"/>
          <w:i/>
          <w:iCs/>
          <w:sz w:val="24"/>
          <w:szCs w:val="24"/>
          <w:lang w:val="ru-RU"/>
        </w:rPr>
        <w:t>Подготовительные</w:t>
      </w:r>
      <w:r w:rsidR="00DA3421">
        <w:rPr>
          <w:rFonts w:ascii="Times New Roman" w:hAnsi="Times New Roman" w:cs="Times New Roman"/>
          <w:i/>
          <w:iCs/>
          <w:sz w:val="24"/>
          <w:szCs w:val="24"/>
          <w:lang w:val="ru-RU"/>
        </w:rPr>
        <w:t xml:space="preserve"> </w:t>
      </w:r>
      <w:r w:rsidRPr="00DA3421">
        <w:rPr>
          <w:rFonts w:ascii="Times New Roman" w:hAnsi="Times New Roman" w:cs="Times New Roman"/>
          <w:i/>
          <w:iCs/>
          <w:sz w:val="24"/>
          <w:szCs w:val="24"/>
          <w:lang w:val="ru-RU"/>
        </w:rPr>
        <w:t>упражнения, динамические:</w:t>
      </w:r>
      <w:r w:rsidR="00DA3421">
        <w:rPr>
          <w:rFonts w:ascii="Times New Roman" w:hAnsi="Times New Roman" w:cs="Times New Roman"/>
          <w:i/>
          <w:iCs/>
          <w:sz w:val="24"/>
          <w:szCs w:val="24"/>
          <w:lang w:val="ru-RU"/>
        </w:rPr>
        <w:t xml:space="preserve"> «Футбол», «Фокус»</w:t>
      </w:r>
    </w:p>
    <w:p w:rsidR="000A7528" w:rsidRPr="00DA3421" w:rsidRDefault="000A7528" w:rsidP="00DA3421">
      <w:pPr>
        <w:widowControl w:val="0"/>
        <w:overflowPunct w:val="0"/>
        <w:autoSpaceDE w:val="0"/>
        <w:autoSpaceDN w:val="0"/>
        <w:adjustRightInd w:val="0"/>
        <w:spacing w:after="0" w:line="240" w:lineRule="auto"/>
        <w:ind w:left="620" w:right="7960"/>
        <w:jc w:val="both"/>
        <w:rPr>
          <w:rFonts w:ascii="Times New Roman" w:hAnsi="Times New Roman" w:cs="Times New Roman"/>
          <w:sz w:val="24"/>
          <w:szCs w:val="24"/>
          <w:lang w:val="ru-RU"/>
        </w:rPr>
      </w:pPr>
    </w:p>
    <w:tbl>
      <w:tblPr>
        <w:tblW w:w="9356" w:type="dxa"/>
        <w:tblInd w:w="10" w:type="dxa"/>
        <w:tblLayout w:type="fixed"/>
        <w:tblCellMar>
          <w:left w:w="0" w:type="dxa"/>
          <w:right w:w="0" w:type="dxa"/>
        </w:tblCellMar>
        <w:tblLook w:val="0000"/>
      </w:tblPr>
      <w:tblGrid>
        <w:gridCol w:w="2552"/>
        <w:gridCol w:w="2410"/>
        <w:gridCol w:w="2268"/>
        <w:gridCol w:w="2126"/>
      </w:tblGrid>
      <w:tr w:rsidR="000A7528" w:rsidTr="008E3B5F">
        <w:trPr>
          <w:trHeight w:val="319"/>
        </w:trPr>
        <w:tc>
          <w:tcPr>
            <w:tcW w:w="2552" w:type="dxa"/>
            <w:tcBorders>
              <w:top w:val="single" w:sz="8" w:space="0" w:color="auto"/>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b/>
                <w:bCs/>
                <w:sz w:val="24"/>
                <w:szCs w:val="24"/>
              </w:rPr>
              <w:t>Для</w:t>
            </w:r>
          </w:p>
        </w:tc>
        <w:tc>
          <w:tcPr>
            <w:tcW w:w="2410"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Дляшипящих:</w:t>
            </w:r>
          </w:p>
        </w:tc>
        <w:tc>
          <w:tcPr>
            <w:tcW w:w="2268"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Для Р, Р`:</w:t>
            </w:r>
          </w:p>
        </w:tc>
        <w:tc>
          <w:tcPr>
            <w:tcW w:w="2126"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Для Л:</w:t>
            </w:r>
          </w:p>
        </w:tc>
      </w:tr>
      <w:tr w:rsidR="000A7528" w:rsidTr="008E3B5F">
        <w:trPr>
          <w:trHeight w:val="274"/>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b/>
                <w:bCs/>
                <w:sz w:val="24"/>
                <w:szCs w:val="24"/>
              </w:rPr>
              <w:t>свистящих:</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«Вкусное</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«Барабанщик»,</w:t>
            </w:r>
          </w:p>
        </w:tc>
        <w:tc>
          <w:tcPr>
            <w:tcW w:w="2126"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«Лопатка»,</w:t>
            </w:r>
          </w:p>
        </w:tc>
      </w:tr>
      <w:tr w:rsidR="000A7528" w:rsidTr="008E3B5F">
        <w:trPr>
          <w:trHeight w:val="274"/>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«Желобок»,</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варенье»,</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«Болтушка»,</w:t>
            </w:r>
          </w:p>
        </w:tc>
        <w:tc>
          <w:tcPr>
            <w:tcW w:w="2126"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«Накажемязык»</w:t>
            </w:r>
          </w:p>
        </w:tc>
      </w:tr>
      <w:tr w:rsidR="000A7528" w:rsidTr="008E3B5F">
        <w:trPr>
          <w:trHeight w:val="274"/>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«Заборчик»,</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«Грибок»,</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«Гармошка»,</w:t>
            </w:r>
          </w:p>
        </w:tc>
        <w:tc>
          <w:tcPr>
            <w:tcW w:w="2126"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«Улыбка»</w:t>
            </w:r>
          </w:p>
        </w:tc>
      </w:tr>
      <w:tr w:rsidR="000A7528" w:rsidTr="008E3B5F">
        <w:trPr>
          <w:trHeight w:val="279"/>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«Лопатка»,</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«Погреемруки»;</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«Грибок»,</w:t>
            </w:r>
          </w:p>
        </w:tc>
        <w:tc>
          <w:tcPr>
            <w:tcW w:w="212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r>
      <w:tr w:rsidR="000A7528" w:rsidTr="008E3B5F">
        <w:trPr>
          <w:trHeight w:val="274"/>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«Улыбка»,</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«Трубочка»,</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«Индюк»,</w:t>
            </w:r>
          </w:p>
        </w:tc>
        <w:tc>
          <w:tcPr>
            <w:tcW w:w="212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r>
      <w:tr w:rsidR="000A7528" w:rsidTr="008E3B5F">
        <w:trPr>
          <w:trHeight w:val="278"/>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«Фокус»;</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«Чашечка»,</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«Лошадка»,</w:t>
            </w:r>
          </w:p>
        </w:tc>
        <w:tc>
          <w:tcPr>
            <w:tcW w:w="212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r>
      <w:tr w:rsidR="000A7528" w:rsidTr="008E3B5F">
        <w:trPr>
          <w:trHeight w:val="274"/>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«Футбол»,</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«Поймаеммышку</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«Маляр»,</w:t>
            </w:r>
          </w:p>
        </w:tc>
        <w:tc>
          <w:tcPr>
            <w:tcW w:w="212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r>
      <w:tr w:rsidR="000A7528" w:rsidTr="008E3B5F">
        <w:trPr>
          <w:trHeight w:val="278"/>
        </w:trPr>
        <w:tc>
          <w:tcPr>
            <w:tcW w:w="2552"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«Щёточка»,</w:t>
            </w:r>
          </w:p>
        </w:tc>
        <w:tc>
          <w:tcPr>
            <w:tcW w:w="2410"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захвостик»,</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«Пулемёт»</w:t>
            </w:r>
          </w:p>
        </w:tc>
        <w:tc>
          <w:tcPr>
            <w:tcW w:w="212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r>
      <w:tr w:rsidR="000A7528" w:rsidTr="008E3B5F">
        <w:trPr>
          <w:trHeight w:val="315"/>
        </w:trPr>
        <w:tc>
          <w:tcPr>
            <w:tcW w:w="2552" w:type="dxa"/>
            <w:tcBorders>
              <w:top w:val="nil"/>
              <w:left w:val="single" w:sz="8" w:space="0" w:color="auto"/>
              <w:bottom w:val="single" w:sz="8" w:space="0" w:color="auto"/>
              <w:right w:val="single" w:sz="8" w:space="0" w:color="auto"/>
            </w:tcBorders>
            <w:vAlign w:val="bottom"/>
          </w:tcPr>
          <w:p w:rsidR="000A7528" w:rsidRPr="008E3B5F"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2410" w:type="dxa"/>
            <w:tcBorders>
              <w:top w:val="nil"/>
              <w:left w:val="nil"/>
              <w:bottom w:val="single" w:sz="8" w:space="0" w:color="auto"/>
              <w:right w:val="single" w:sz="8" w:space="0" w:color="auto"/>
            </w:tcBorders>
            <w:vAlign w:val="bottom"/>
          </w:tcPr>
          <w:p w:rsidR="000A7528" w:rsidRPr="008E3B5F"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2268" w:type="dxa"/>
            <w:tcBorders>
              <w:top w:val="nil"/>
              <w:left w:val="nil"/>
              <w:bottom w:val="single" w:sz="8" w:space="0" w:color="auto"/>
              <w:right w:val="single" w:sz="8" w:space="0" w:color="auto"/>
            </w:tcBorders>
            <w:vAlign w:val="bottom"/>
          </w:tcPr>
          <w:p w:rsidR="000A7528" w:rsidRPr="008E3B5F"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2126" w:type="dxa"/>
            <w:tcBorders>
              <w:top w:val="nil"/>
              <w:left w:val="nil"/>
              <w:bottom w:val="single" w:sz="8" w:space="0" w:color="auto"/>
              <w:right w:val="single" w:sz="8" w:space="0" w:color="auto"/>
            </w:tcBorders>
            <w:vAlign w:val="bottom"/>
          </w:tcPr>
          <w:p w:rsidR="000A7528" w:rsidRPr="008E3B5F"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tc>
      </w:tr>
    </w:tbl>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p w:rsidR="000A7528" w:rsidRPr="008A5625" w:rsidRDefault="00F27885" w:rsidP="00DA3421">
      <w:pPr>
        <w:widowControl w:val="0"/>
        <w:autoSpaceDE w:val="0"/>
        <w:autoSpaceDN w:val="0"/>
        <w:adjustRightInd w:val="0"/>
        <w:spacing w:after="0" w:line="240" w:lineRule="auto"/>
        <w:ind w:left="620"/>
        <w:jc w:val="both"/>
        <w:rPr>
          <w:rFonts w:ascii="Times New Roman" w:hAnsi="Times New Roman" w:cs="Times New Roman"/>
          <w:sz w:val="24"/>
          <w:szCs w:val="24"/>
          <w:lang w:val="ru-RU"/>
        </w:rPr>
      </w:pPr>
      <w:r w:rsidRPr="008A5625">
        <w:rPr>
          <w:rFonts w:ascii="Times New Roman" w:hAnsi="Times New Roman" w:cs="Times New Roman"/>
          <w:b/>
          <w:bCs/>
          <w:sz w:val="24"/>
          <w:szCs w:val="24"/>
          <w:lang w:val="ru-RU"/>
        </w:rPr>
        <w:t>2. Развитие слухового внимания, фонематического восприятия.</w:t>
      </w:r>
    </w:p>
    <w:p w:rsidR="000A7528" w:rsidRPr="002C4BF7"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28" style="position:absolute;left:0;text-align:left;z-index:-251656192" from="42.9pt,-.7pt" to="376.6pt,-.7pt" o:allowincell="f" strokeweight="1.2pt"/>
        </w:pict>
      </w:r>
      <w:r w:rsidR="00F27885" w:rsidRPr="002C4BF7">
        <w:rPr>
          <w:rFonts w:ascii="Times New Roman" w:hAnsi="Times New Roman" w:cs="Times New Roman"/>
          <w:bCs/>
          <w:sz w:val="24"/>
          <w:szCs w:val="24"/>
          <w:u w:val="single"/>
          <w:lang w:val="ru-RU"/>
        </w:rPr>
        <w:t>Цель:</w:t>
      </w:r>
      <w:r w:rsidR="00F27885" w:rsidRPr="002C4BF7">
        <w:rPr>
          <w:rFonts w:ascii="Times New Roman" w:hAnsi="Times New Roman" w:cs="Times New Roman"/>
          <w:bCs/>
          <w:sz w:val="24"/>
          <w:szCs w:val="24"/>
          <w:lang w:val="ru-RU"/>
        </w:rPr>
        <w:t xml:space="preserve"> развитие умения различать в произношении звуки, сходные по артикуляции или по звучанию.</w:t>
      </w:r>
    </w:p>
    <w:p w:rsidR="000A7528" w:rsidRPr="002C4BF7" w:rsidRDefault="00F27885" w:rsidP="00DA3421">
      <w:pPr>
        <w:widowControl w:val="0"/>
        <w:overflowPunct w:val="0"/>
        <w:autoSpaceDE w:val="0"/>
        <w:autoSpaceDN w:val="0"/>
        <w:adjustRightInd w:val="0"/>
        <w:spacing w:after="0" w:line="240" w:lineRule="auto"/>
        <w:ind w:left="20" w:right="420" w:firstLine="605"/>
        <w:jc w:val="both"/>
        <w:rPr>
          <w:rFonts w:ascii="Times New Roman" w:hAnsi="Times New Roman" w:cs="Times New Roman"/>
          <w:sz w:val="24"/>
          <w:szCs w:val="24"/>
          <w:lang w:val="ru-RU"/>
        </w:rPr>
      </w:pPr>
      <w:r w:rsidRPr="002C4BF7">
        <w:rPr>
          <w:rFonts w:ascii="Times New Roman" w:hAnsi="Times New Roman" w:cs="Times New Roman"/>
          <w:bCs/>
          <w:sz w:val="24"/>
          <w:szCs w:val="24"/>
          <w:lang w:val="ru-RU"/>
        </w:rPr>
        <w:t>Проводится параллельно с коррекцией звукопроизношения на отработанном в произношении материале.</w:t>
      </w:r>
    </w:p>
    <w:p w:rsidR="000A7528" w:rsidRPr="008A5625" w:rsidRDefault="00F27885" w:rsidP="00DA3421">
      <w:pPr>
        <w:widowControl w:val="0"/>
        <w:overflowPunct w:val="0"/>
        <w:autoSpaceDE w:val="0"/>
        <w:autoSpaceDN w:val="0"/>
        <w:adjustRightInd w:val="0"/>
        <w:spacing w:after="0" w:line="240" w:lineRule="auto"/>
        <w:ind w:left="560" w:right="1400" w:firstLine="63"/>
        <w:jc w:val="both"/>
        <w:rPr>
          <w:rFonts w:ascii="Times New Roman" w:hAnsi="Times New Roman" w:cs="Times New Roman"/>
          <w:sz w:val="24"/>
          <w:szCs w:val="24"/>
          <w:lang w:val="ru-RU"/>
        </w:rPr>
      </w:pPr>
      <w:r w:rsidRPr="008A5625">
        <w:rPr>
          <w:rFonts w:ascii="Times New Roman" w:hAnsi="Times New Roman" w:cs="Times New Roman"/>
          <w:b/>
          <w:bCs/>
          <w:sz w:val="24"/>
          <w:szCs w:val="24"/>
          <w:lang w:val="ru-RU"/>
        </w:rPr>
        <w:t xml:space="preserve">3. Дыхательная гимнастика </w:t>
      </w:r>
      <w:r w:rsidRPr="00B66072">
        <w:rPr>
          <w:rFonts w:ascii="Times New Roman" w:hAnsi="Times New Roman" w:cs="Times New Roman"/>
          <w:bCs/>
          <w:sz w:val="24"/>
          <w:szCs w:val="24"/>
          <w:u w:val="single"/>
          <w:lang w:val="ru-RU"/>
        </w:rPr>
        <w:t>Цель:</w:t>
      </w:r>
      <w:r w:rsidRPr="00B66072">
        <w:rPr>
          <w:rFonts w:ascii="Times New Roman" w:hAnsi="Times New Roman" w:cs="Times New Roman"/>
          <w:bCs/>
          <w:sz w:val="24"/>
          <w:szCs w:val="24"/>
          <w:lang w:val="ru-RU"/>
        </w:rPr>
        <w:t xml:space="preserve"> нормализация тонуса дыхательных мышц, закрепление навыка</w:t>
      </w:r>
      <w:r w:rsidR="00943296" w:rsidRPr="00B66072">
        <w:rPr>
          <w:rFonts w:ascii="Times New Roman" w:hAnsi="Times New Roman" w:cs="Times New Roman"/>
          <w:bCs/>
          <w:sz w:val="24"/>
          <w:szCs w:val="24"/>
          <w:lang w:val="ru-RU"/>
        </w:rPr>
        <w:t xml:space="preserve"> правильного дыхания</w:t>
      </w:r>
      <w:r w:rsidR="00943296">
        <w:rPr>
          <w:rFonts w:ascii="Times New Roman" w:hAnsi="Times New Roman" w:cs="Times New Roman"/>
          <w:b/>
          <w:bCs/>
          <w:sz w:val="24"/>
          <w:szCs w:val="24"/>
          <w:lang w:val="ru-RU"/>
        </w:rPr>
        <w:t>.</w:t>
      </w:r>
    </w:p>
    <w:p w:rsidR="000A7528" w:rsidRPr="00B66072" w:rsidRDefault="003E1749" w:rsidP="00DA3421">
      <w:pPr>
        <w:widowControl w:val="0"/>
        <w:tabs>
          <w:tab w:val="left" w:pos="1410"/>
        </w:tabs>
        <w:autoSpaceDE w:val="0"/>
        <w:autoSpaceDN w:val="0"/>
        <w:adjustRightInd w:val="0"/>
        <w:spacing w:after="0" w:line="240" w:lineRule="auto"/>
        <w:jc w:val="both"/>
        <w:rPr>
          <w:rFonts w:ascii="Times New Roman" w:hAnsi="Times New Roman" w:cs="Times New Roman"/>
          <w:sz w:val="24"/>
          <w:szCs w:val="24"/>
        </w:rPr>
      </w:pPr>
      <w:r w:rsidRPr="003E1749">
        <w:rPr>
          <w:noProof/>
        </w:rPr>
        <w:pict>
          <v:line id="_x0000_s1029" style="position:absolute;left:0;text-align:left;z-index:-251655168" from="39.8pt,-14.6pt" to="185.75pt,-14.6pt" o:allowincell="f" strokeweight=".42331mm"/>
        </w:pict>
      </w:r>
      <w:r w:rsidR="00F27885" w:rsidRPr="00B66072">
        <w:rPr>
          <w:rFonts w:ascii="Times New Roman" w:hAnsi="Times New Roman" w:cs="Times New Roman"/>
          <w:bCs/>
          <w:sz w:val="23"/>
          <w:szCs w:val="23"/>
        </w:rPr>
        <w:t>Упражнения:</w:t>
      </w:r>
    </w:p>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bl>
      <w:tblPr>
        <w:tblW w:w="9356" w:type="dxa"/>
        <w:tblInd w:w="10" w:type="dxa"/>
        <w:tblLayout w:type="fixed"/>
        <w:tblCellMar>
          <w:left w:w="0" w:type="dxa"/>
          <w:right w:w="0" w:type="dxa"/>
        </w:tblCellMar>
        <w:tblLook w:val="0000"/>
      </w:tblPr>
      <w:tblGrid>
        <w:gridCol w:w="2127"/>
        <w:gridCol w:w="2268"/>
        <w:gridCol w:w="1275"/>
        <w:gridCol w:w="1276"/>
        <w:gridCol w:w="2410"/>
      </w:tblGrid>
      <w:tr w:rsidR="000A7528" w:rsidTr="008E3B5F">
        <w:trPr>
          <w:trHeight w:val="314"/>
        </w:trPr>
        <w:tc>
          <w:tcPr>
            <w:tcW w:w="2127" w:type="dxa"/>
            <w:tcBorders>
              <w:top w:val="single" w:sz="8" w:space="0" w:color="auto"/>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«Задуйсвечу»</w:t>
            </w:r>
          </w:p>
        </w:tc>
        <w:tc>
          <w:tcPr>
            <w:tcW w:w="2268"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«Снегопад»</w:t>
            </w:r>
          </w:p>
        </w:tc>
        <w:tc>
          <w:tcPr>
            <w:tcW w:w="1275"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w w:val="98"/>
                <w:sz w:val="24"/>
                <w:szCs w:val="24"/>
              </w:rPr>
              <w:t>«Понюхайцветочек»</w:t>
            </w:r>
          </w:p>
        </w:tc>
        <w:tc>
          <w:tcPr>
            <w:tcW w:w="1276"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«Фокус»</w:t>
            </w:r>
          </w:p>
        </w:tc>
        <w:tc>
          <w:tcPr>
            <w:tcW w:w="2410" w:type="dxa"/>
            <w:tcBorders>
              <w:top w:val="single" w:sz="8" w:space="0" w:color="auto"/>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«Футбол»</w:t>
            </w:r>
          </w:p>
        </w:tc>
      </w:tr>
      <w:tr w:rsidR="000A7528" w:rsidTr="008E3B5F">
        <w:trPr>
          <w:trHeight w:val="278"/>
        </w:trPr>
        <w:tc>
          <w:tcPr>
            <w:tcW w:w="2127"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«Шторм в</w:t>
            </w:r>
          </w:p>
        </w:tc>
        <w:tc>
          <w:tcPr>
            <w:tcW w:w="2268" w:type="dxa"/>
            <w:tcBorders>
              <w:top w:val="nil"/>
              <w:left w:val="nil"/>
              <w:bottom w:val="nil"/>
              <w:right w:val="single" w:sz="8" w:space="0" w:color="auto"/>
            </w:tcBorders>
            <w:vAlign w:val="bottom"/>
          </w:tcPr>
          <w:p w:rsidR="000A7528" w:rsidRDefault="00F27885" w:rsidP="00DA34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«Листопад»</w:t>
            </w:r>
          </w:p>
        </w:tc>
        <w:tc>
          <w:tcPr>
            <w:tcW w:w="1275"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4"/>
                <w:szCs w:val="24"/>
              </w:rPr>
            </w:pPr>
          </w:p>
        </w:tc>
      </w:tr>
      <w:tr w:rsidR="000A7528" w:rsidTr="008E3B5F">
        <w:trPr>
          <w:trHeight w:val="274"/>
        </w:trPr>
        <w:tc>
          <w:tcPr>
            <w:tcW w:w="2127" w:type="dxa"/>
            <w:tcBorders>
              <w:top w:val="nil"/>
              <w:left w:val="single" w:sz="8" w:space="0" w:color="auto"/>
              <w:bottom w:val="nil"/>
              <w:right w:val="single" w:sz="8" w:space="0" w:color="auto"/>
            </w:tcBorders>
            <w:vAlign w:val="bottom"/>
          </w:tcPr>
          <w:p w:rsidR="000A7528" w:rsidRDefault="00F27885" w:rsidP="00DA34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стакане»</w:t>
            </w:r>
          </w:p>
        </w:tc>
        <w:tc>
          <w:tcPr>
            <w:tcW w:w="2268"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c>
          <w:tcPr>
            <w:tcW w:w="1275"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c>
          <w:tcPr>
            <w:tcW w:w="1276"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c>
          <w:tcPr>
            <w:tcW w:w="2410" w:type="dxa"/>
            <w:tcBorders>
              <w:top w:val="nil"/>
              <w:left w:val="nil"/>
              <w:bottom w:val="nil"/>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23"/>
                <w:szCs w:val="23"/>
              </w:rPr>
            </w:pPr>
          </w:p>
        </w:tc>
      </w:tr>
      <w:tr w:rsidR="000A7528" w:rsidTr="008E3B5F">
        <w:trPr>
          <w:trHeight w:val="41"/>
        </w:trPr>
        <w:tc>
          <w:tcPr>
            <w:tcW w:w="2127" w:type="dxa"/>
            <w:tcBorders>
              <w:top w:val="nil"/>
              <w:left w:val="single" w:sz="8" w:space="0" w:color="auto"/>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3"/>
                <w:szCs w:val="3"/>
              </w:rPr>
            </w:pPr>
          </w:p>
        </w:tc>
        <w:tc>
          <w:tcPr>
            <w:tcW w:w="2268"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3"/>
                <w:szCs w:val="3"/>
              </w:rPr>
            </w:pPr>
          </w:p>
        </w:tc>
        <w:tc>
          <w:tcPr>
            <w:tcW w:w="1275"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3"/>
                <w:szCs w:val="3"/>
              </w:rPr>
            </w:pPr>
          </w:p>
        </w:tc>
        <w:tc>
          <w:tcPr>
            <w:tcW w:w="1276"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3"/>
                <w:szCs w:val="3"/>
              </w:rPr>
            </w:pPr>
          </w:p>
        </w:tc>
        <w:tc>
          <w:tcPr>
            <w:tcW w:w="2410" w:type="dxa"/>
            <w:tcBorders>
              <w:top w:val="nil"/>
              <w:left w:val="nil"/>
              <w:bottom w:val="single" w:sz="8" w:space="0" w:color="auto"/>
              <w:right w:val="single" w:sz="8" w:space="0" w:color="auto"/>
            </w:tcBorders>
            <w:vAlign w:val="bottom"/>
          </w:tcPr>
          <w:p w:rsidR="000A7528" w:rsidRDefault="000A7528" w:rsidP="00DA3421">
            <w:pPr>
              <w:widowControl w:val="0"/>
              <w:autoSpaceDE w:val="0"/>
              <w:autoSpaceDN w:val="0"/>
              <w:adjustRightInd w:val="0"/>
              <w:spacing w:after="0" w:line="240" w:lineRule="auto"/>
              <w:jc w:val="both"/>
              <w:rPr>
                <w:rFonts w:ascii="Times New Roman" w:hAnsi="Times New Roman" w:cs="Times New Roman"/>
                <w:sz w:val="3"/>
                <w:szCs w:val="3"/>
              </w:rPr>
            </w:pPr>
          </w:p>
        </w:tc>
      </w:tr>
    </w:tbl>
    <w:p w:rsidR="00E9620B" w:rsidRDefault="00E9620B" w:rsidP="00DA3421">
      <w:pPr>
        <w:widowControl w:val="0"/>
        <w:autoSpaceDE w:val="0"/>
        <w:autoSpaceDN w:val="0"/>
        <w:adjustRightInd w:val="0"/>
        <w:spacing w:after="0" w:line="240" w:lineRule="auto"/>
        <w:ind w:left="680"/>
        <w:jc w:val="both"/>
        <w:rPr>
          <w:rFonts w:ascii="Times New Roman" w:hAnsi="Times New Roman" w:cs="Times New Roman"/>
          <w:b/>
          <w:bCs/>
          <w:sz w:val="24"/>
          <w:szCs w:val="24"/>
          <w:lang w:val="ru-RU"/>
        </w:rPr>
      </w:pPr>
    </w:p>
    <w:p w:rsidR="000A7528" w:rsidRPr="00DA3421" w:rsidRDefault="00F27885" w:rsidP="00DA3421">
      <w:pPr>
        <w:widowControl w:val="0"/>
        <w:autoSpaceDE w:val="0"/>
        <w:autoSpaceDN w:val="0"/>
        <w:adjustRightInd w:val="0"/>
        <w:spacing w:after="0" w:line="240" w:lineRule="auto"/>
        <w:ind w:left="680"/>
        <w:jc w:val="both"/>
        <w:rPr>
          <w:rFonts w:ascii="Times New Roman" w:hAnsi="Times New Roman" w:cs="Times New Roman"/>
          <w:sz w:val="24"/>
          <w:szCs w:val="24"/>
          <w:lang w:val="ru-RU"/>
        </w:rPr>
      </w:pPr>
      <w:r w:rsidRPr="00DA3421">
        <w:rPr>
          <w:rFonts w:ascii="Times New Roman" w:hAnsi="Times New Roman" w:cs="Times New Roman"/>
          <w:b/>
          <w:bCs/>
          <w:sz w:val="24"/>
          <w:szCs w:val="24"/>
          <w:lang w:val="ru-RU"/>
        </w:rPr>
        <w:t>4. Пальчиковая</w:t>
      </w:r>
      <w:r w:rsidR="00E9620B">
        <w:rPr>
          <w:rFonts w:ascii="Times New Roman" w:hAnsi="Times New Roman" w:cs="Times New Roman"/>
          <w:b/>
          <w:bCs/>
          <w:sz w:val="24"/>
          <w:szCs w:val="24"/>
          <w:lang w:val="ru-RU"/>
        </w:rPr>
        <w:t xml:space="preserve"> </w:t>
      </w:r>
      <w:r w:rsidRPr="00DA3421">
        <w:rPr>
          <w:rFonts w:ascii="Times New Roman" w:hAnsi="Times New Roman" w:cs="Times New Roman"/>
          <w:b/>
          <w:bCs/>
          <w:sz w:val="24"/>
          <w:szCs w:val="24"/>
          <w:lang w:val="ru-RU"/>
        </w:rPr>
        <w:t>гимнастик</w:t>
      </w:r>
      <w:r w:rsidRPr="00DA3421">
        <w:rPr>
          <w:rFonts w:ascii="Times New Roman" w:hAnsi="Times New Roman" w:cs="Times New Roman"/>
          <w:sz w:val="24"/>
          <w:szCs w:val="24"/>
          <w:lang w:val="ru-RU"/>
        </w:rPr>
        <w:t>а.</w:t>
      </w:r>
    </w:p>
    <w:p w:rsidR="000A7528" w:rsidRPr="008A5625"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30" style="position:absolute;left:0;text-align:left;z-index:-251654144" from="45.8pt,-.65pt" to="188.15pt,-.65pt" o:allowincell="f" strokeweight="1.2pt"/>
        </w:pict>
      </w:r>
      <w:r w:rsidR="00F27885" w:rsidRPr="008A5625">
        <w:rPr>
          <w:rFonts w:ascii="Times New Roman" w:hAnsi="Times New Roman" w:cs="Times New Roman"/>
          <w:sz w:val="24"/>
          <w:szCs w:val="24"/>
          <w:u w:val="single"/>
          <w:lang w:val="ru-RU"/>
        </w:rPr>
        <w:t>Цель</w:t>
      </w:r>
      <w:r w:rsidR="00F27885" w:rsidRPr="008A5625">
        <w:rPr>
          <w:rFonts w:ascii="Times New Roman" w:hAnsi="Times New Roman" w:cs="Times New Roman"/>
          <w:sz w:val="24"/>
          <w:szCs w:val="24"/>
          <w:lang w:val="ru-RU"/>
        </w:rPr>
        <w:t>: активизация речевой зоны путём воздействия на пальцы ребёнка методами пальчиковой гимнастики и массажа Су-джок.</w:t>
      </w:r>
    </w:p>
    <w:p w:rsidR="000A7528" w:rsidRDefault="00F27885" w:rsidP="00DA3421">
      <w:pPr>
        <w:widowControl w:val="0"/>
        <w:autoSpaceDE w:val="0"/>
        <w:autoSpaceDN w:val="0"/>
        <w:adjustRightInd w:val="0"/>
        <w:spacing w:after="0" w:line="240" w:lineRule="auto"/>
        <w:ind w:left="500"/>
        <w:jc w:val="both"/>
        <w:rPr>
          <w:rFonts w:ascii="Times New Roman" w:hAnsi="Times New Roman" w:cs="Times New Roman"/>
          <w:sz w:val="24"/>
          <w:szCs w:val="24"/>
        </w:rPr>
      </w:pPr>
      <w:r>
        <w:rPr>
          <w:rFonts w:ascii="Times New Roman" w:hAnsi="Times New Roman" w:cs="Times New Roman"/>
          <w:i/>
          <w:iCs/>
          <w:sz w:val="24"/>
          <w:szCs w:val="24"/>
        </w:rPr>
        <w:t>Упражнения с предметами:</w:t>
      </w:r>
    </w:p>
    <w:p w:rsidR="000A7528" w:rsidRDefault="00F27885" w:rsidP="00DA3421">
      <w:pPr>
        <w:widowControl w:val="0"/>
        <w:numPr>
          <w:ilvl w:val="0"/>
          <w:numId w:val="2"/>
        </w:numPr>
        <w:overflowPunct w:val="0"/>
        <w:autoSpaceDE w:val="0"/>
        <w:autoSpaceDN w:val="0"/>
        <w:adjustRightInd w:val="0"/>
        <w:spacing w:after="0" w:line="240" w:lineRule="auto"/>
        <w:ind w:hanging="284"/>
        <w:jc w:val="both"/>
        <w:rPr>
          <w:rFonts w:ascii="Symbol" w:hAnsi="Symbol" w:cs="Symbol"/>
          <w:sz w:val="18"/>
          <w:szCs w:val="18"/>
        </w:rPr>
      </w:pPr>
      <w:r>
        <w:rPr>
          <w:rFonts w:ascii="Times New Roman" w:hAnsi="Times New Roman" w:cs="Times New Roman"/>
          <w:sz w:val="24"/>
          <w:szCs w:val="24"/>
        </w:rPr>
        <w:t>сжимать</w:t>
      </w:r>
      <w:r w:rsidR="00E9620B">
        <w:rPr>
          <w:rFonts w:ascii="Times New Roman" w:hAnsi="Times New Roman" w:cs="Times New Roman"/>
          <w:sz w:val="24"/>
          <w:szCs w:val="24"/>
          <w:lang w:val="ru-RU"/>
        </w:rPr>
        <w:t xml:space="preserve"> </w:t>
      </w:r>
      <w:r>
        <w:rPr>
          <w:rFonts w:ascii="Times New Roman" w:hAnsi="Times New Roman" w:cs="Times New Roman"/>
          <w:sz w:val="24"/>
          <w:szCs w:val="24"/>
        </w:rPr>
        <w:t>резиновые</w:t>
      </w:r>
      <w:r w:rsidR="00E9620B">
        <w:rPr>
          <w:rFonts w:ascii="Times New Roman" w:hAnsi="Times New Roman" w:cs="Times New Roman"/>
          <w:sz w:val="24"/>
          <w:szCs w:val="24"/>
          <w:lang w:val="ru-RU"/>
        </w:rPr>
        <w:t xml:space="preserve"> </w:t>
      </w:r>
      <w:r>
        <w:rPr>
          <w:rFonts w:ascii="Times New Roman" w:hAnsi="Times New Roman" w:cs="Times New Roman"/>
          <w:sz w:val="24"/>
          <w:szCs w:val="24"/>
        </w:rPr>
        <w:t xml:space="preserve">игрушки; </w:t>
      </w:r>
    </w:p>
    <w:p w:rsidR="000A7528" w:rsidRPr="008A5625" w:rsidRDefault="00F27885" w:rsidP="00DA3421">
      <w:pPr>
        <w:widowControl w:val="0"/>
        <w:numPr>
          <w:ilvl w:val="0"/>
          <w:numId w:val="2"/>
        </w:numPr>
        <w:overflowPunct w:val="0"/>
        <w:autoSpaceDE w:val="0"/>
        <w:autoSpaceDN w:val="0"/>
        <w:adjustRightInd w:val="0"/>
        <w:spacing w:after="0" w:line="240" w:lineRule="auto"/>
        <w:ind w:hanging="284"/>
        <w:jc w:val="both"/>
        <w:rPr>
          <w:rFonts w:ascii="Symbol" w:hAnsi="Symbol" w:cs="Symbol"/>
          <w:sz w:val="18"/>
          <w:szCs w:val="18"/>
          <w:lang w:val="ru-RU"/>
        </w:rPr>
      </w:pPr>
      <w:r w:rsidRPr="008A5625">
        <w:rPr>
          <w:rFonts w:ascii="Times New Roman" w:hAnsi="Times New Roman" w:cs="Times New Roman"/>
          <w:sz w:val="24"/>
          <w:szCs w:val="24"/>
          <w:lang w:val="ru-RU"/>
        </w:rPr>
        <w:t xml:space="preserve">катание мяча по наклонной плоскости; </w:t>
      </w:r>
    </w:p>
    <w:p w:rsidR="000A7528" w:rsidRPr="008A5625" w:rsidRDefault="00F27885" w:rsidP="00DA3421">
      <w:pPr>
        <w:widowControl w:val="0"/>
        <w:numPr>
          <w:ilvl w:val="0"/>
          <w:numId w:val="2"/>
        </w:numPr>
        <w:overflowPunct w:val="0"/>
        <w:autoSpaceDE w:val="0"/>
        <w:autoSpaceDN w:val="0"/>
        <w:adjustRightInd w:val="0"/>
        <w:spacing w:after="0" w:line="240" w:lineRule="auto"/>
        <w:ind w:hanging="284"/>
        <w:jc w:val="both"/>
        <w:rPr>
          <w:rFonts w:ascii="Symbol" w:hAnsi="Symbol" w:cs="Symbol"/>
          <w:sz w:val="18"/>
          <w:szCs w:val="18"/>
          <w:lang w:val="ru-RU"/>
        </w:rPr>
      </w:pPr>
      <w:r w:rsidRPr="008A5625">
        <w:rPr>
          <w:rFonts w:ascii="Times New Roman" w:hAnsi="Times New Roman" w:cs="Times New Roman"/>
          <w:sz w:val="24"/>
          <w:szCs w:val="24"/>
          <w:lang w:val="ru-RU"/>
        </w:rPr>
        <w:t xml:space="preserve">«колодец» из спичек, счётных палочек; и др. </w:t>
      </w:r>
    </w:p>
    <w:p w:rsidR="000A7528" w:rsidRDefault="00F27885" w:rsidP="00DA3421">
      <w:pPr>
        <w:widowControl w:val="0"/>
        <w:autoSpaceDE w:val="0"/>
        <w:autoSpaceDN w:val="0"/>
        <w:adjustRightInd w:val="0"/>
        <w:spacing w:after="0" w:line="240" w:lineRule="auto"/>
        <w:ind w:left="500"/>
        <w:jc w:val="both"/>
        <w:rPr>
          <w:rFonts w:ascii="Times New Roman" w:hAnsi="Times New Roman" w:cs="Times New Roman"/>
          <w:sz w:val="24"/>
          <w:szCs w:val="24"/>
        </w:rPr>
      </w:pPr>
      <w:r>
        <w:rPr>
          <w:rFonts w:ascii="Times New Roman" w:hAnsi="Times New Roman" w:cs="Times New Roman"/>
          <w:i/>
          <w:iCs/>
          <w:sz w:val="24"/>
          <w:szCs w:val="24"/>
        </w:rPr>
        <w:t>Графические</w:t>
      </w:r>
      <w:r w:rsidR="00E9620B">
        <w:rPr>
          <w:rFonts w:ascii="Times New Roman" w:hAnsi="Times New Roman" w:cs="Times New Roman"/>
          <w:i/>
          <w:iCs/>
          <w:sz w:val="24"/>
          <w:szCs w:val="24"/>
          <w:lang w:val="ru-RU"/>
        </w:rPr>
        <w:t xml:space="preserve"> </w:t>
      </w:r>
      <w:r>
        <w:rPr>
          <w:rFonts w:ascii="Times New Roman" w:hAnsi="Times New Roman" w:cs="Times New Roman"/>
          <w:i/>
          <w:iCs/>
          <w:sz w:val="24"/>
          <w:szCs w:val="24"/>
        </w:rPr>
        <w:t>задания:</w:t>
      </w:r>
    </w:p>
    <w:p w:rsidR="000A7528" w:rsidRDefault="00F27885" w:rsidP="00DA3421">
      <w:pPr>
        <w:widowControl w:val="0"/>
        <w:numPr>
          <w:ilvl w:val="0"/>
          <w:numId w:val="3"/>
        </w:numPr>
        <w:overflowPunct w:val="0"/>
        <w:autoSpaceDE w:val="0"/>
        <w:autoSpaceDN w:val="0"/>
        <w:adjustRightInd w:val="0"/>
        <w:spacing w:after="0" w:line="240" w:lineRule="auto"/>
        <w:ind w:hanging="284"/>
        <w:jc w:val="both"/>
        <w:rPr>
          <w:rFonts w:ascii="Symbol" w:hAnsi="Symbol" w:cs="Symbol"/>
          <w:sz w:val="18"/>
          <w:szCs w:val="18"/>
        </w:rPr>
      </w:pPr>
      <w:r>
        <w:rPr>
          <w:rFonts w:ascii="Times New Roman" w:hAnsi="Times New Roman" w:cs="Times New Roman"/>
          <w:sz w:val="24"/>
          <w:szCs w:val="24"/>
        </w:rPr>
        <w:t xml:space="preserve">трафареты, обводка, раскраска; </w:t>
      </w:r>
    </w:p>
    <w:p w:rsidR="000A7528" w:rsidRDefault="00F27885" w:rsidP="00DA3421">
      <w:pPr>
        <w:widowControl w:val="0"/>
        <w:numPr>
          <w:ilvl w:val="0"/>
          <w:numId w:val="3"/>
        </w:numPr>
        <w:overflowPunct w:val="0"/>
        <w:autoSpaceDE w:val="0"/>
        <w:autoSpaceDN w:val="0"/>
        <w:adjustRightInd w:val="0"/>
        <w:spacing w:after="0" w:line="240" w:lineRule="auto"/>
        <w:ind w:hanging="284"/>
        <w:jc w:val="both"/>
        <w:rPr>
          <w:rFonts w:ascii="Symbol" w:hAnsi="Symbol" w:cs="Symbol"/>
          <w:sz w:val="18"/>
          <w:szCs w:val="18"/>
        </w:rPr>
      </w:pPr>
      <w:r>
        <w:rPr>
          <w:rFonts w:ascii="Times New Roman" w:hAnsi="Times New Roman" w:cs="Times New Roman"/>
          <w:sz w:val="24"/>
          <w:szCs w:val="24"/>
        </w:rPr>
        <w:t xml:space="preserve">дорисовываниенедостающихдеталей. </w:t>
      </w:r>
    </w:p>
    <w:p w:rsidR="000A7528" w:rsidRPr="008A5625" w:rsidRDefault="00F27885" w:rsidP="00DA3421">
      <w:pPr>
        <w:widowControl w:val="0"/>
        <w:overflowPunct w:val="0"/>
        <w:autoSpaceDE w:val="0"/>
        <w:autoSpaceDN w:val="0"/>
        <w:adjustRightInd w:val="0"/>
        <w:spacing w:after="0" w:line="240" w:lineRule="auto"/>
        <w:ind w:left="20" w:right="440" w:firstLine="422"/>
        <w:jc w:val="both"/>
        <w:rPr>
          <w:rFonts w:ascii="Times New Roman" w:hAnsi="Times New Roman" w:cs="Times New Roman"/>
          <w:sz w:val="24"/>
          <w:szCs w:val="24"/>
          <w:lang w:val="ru-RU"/>
        </w:rPr>
      </w:pPr>
      <w:r w:rsidRPr="008A5625">
        <w:rPr>
          <w:rFonts w:ascii="Times New Roman" w:hAnsi="Times New Roman" w:cs="Times New Roman"/>
          <w:i/>
          <w:iCs/>
          <w:sz w:val="24"/>
          <w:szCs w:val="24"/>
          <w:lang w:val="ru-RU"/>
        </w:rPr>
        <w:t xml:space="preserve">Серии последовательных движений </w:t>
      </w:r>
      <w:r w:rsidRPr="008A5625">
        <w:rPr>
          <w:rFonts w:ascii="Times New Roman" w:hAnsi="Times New Roman" w:cs="Times New Roman"/>
          <w:sz w:val="24"/>
          <w:szCs w:val="24"/>
          <w:lang w:val="ru-RU"/>
        </w:rPr>
        <w:t>(выполняются поочерёдно правой и левой рукой,затем двумя руками одновременно):</w:t>
      </w:r>
    </w:p>
    <w:p w:rsidR="000A7528" w:rsidRPr="008A5625" w:rsidRDefault="00F27885" w:rsidP="00DA3421">
      <w:pPr>
        <w:widowControl w:val="0"/>
        <w:numPr>
          <w:ilvl w:val="1"/>
          <w:numId w:val="4"/>
        </w:numPr>
        <w:tabs>
          <w:tab w:val="clear" w:pos="1440"/>
          <w:tab w:val="num" w:pos="720"/>
        </w:tabs>
        <w:overflowPunct w:val="0"/>
        <w:autoSpaceDE w:val="0"/>
        <w:autoSpaceDN w:val="0"/>
        <w:adjustRightInd w:val="0"/>
        <w:spacing w:after="0" w:line="240" w:lineRule="auto"/>
        <w:ind w:left="720" w:hanging="284"/>
        <w:jc w:val="both"/>
        <w:rPr>
          <w:rFonts w:ascii="Symbol" w:hAnsi="Symbol" w:cs="Symbol"/>
          <w:sz w:val="18"/>
          <w:szCs w:val="18"/>
          <w:lang w:val="ru-RU"/>
        </w:rPr>
      </w:pPr>
      <w:r w:rsidRPr="008A5625">
        <w:rPr>
          <w:rFonts w:ascii="Times New Roman" w:hAnsi="Times New Roman" w:cs="Times New Roman"/>
          <w:sz w:val="23"/>
          <w:szCs w:val="23"/>
          <w:lang w:val="ru-RU"/>
        </w:rPr>
        <w:t xml:space="preserve">«оса» - поочередно вращать большим, средним, указательным пальцем вправо и влево. </w:t>
      </w:r>
    </w:p>
    <w:p w:rsidR="000A7528" w:rsidRDefault="00F27885" w:rsidP="00DA3421">
      <w:pPr>
        <w:widowControl w:val="0"/>
        <w:numPr>
          <w:ilvl w:val="1"/>
          <w:numId w:val="4"/>
        </w:numPr>
        <w:tabs>
          <w:tab w:val="clear" w:pos="1440"/>
          <w:tab w:val="num" w:pos="720"/>
        </w:tabs>
        <w:overflowPunct w:val="0"/>
        <w:autoSpaceDE w:val="0"/>
        <w:autoSpaceDN w:val="0"/>
        <w:adjustRightInd w:val="0"/>
        <w:spacing w:after="0" w:line="240" w:lineRule="auto"/>
        <w:ind w:left="720" w:hanging="284"/>
        <w:jc w:val="both"/>
        <w:rPr>
          <w:rFonts w:ascii="Symbol" w:hAnsi="Symbol" w:cs="Symbol"/>
          <w:sz w:val="18"/>
          <w:szCs w:val="18"/>
        </w:rPr>
      </w:pPr>
      <w:r>
        <w:rPr>
          <w:rFonts w:ascii="Times New Roman" w:hAnsi="Times New Roman" w:cs="Times New Roman"/>
          <w:sz w:val="24"/>
          <w:szCs w:val="24"/>
        </w:rPr>
        <w:t>«человек</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 xml:space="preserve">бегает» и др. </w:t>
      </w:r>
    </w:p>
    <w:p w:rsidR="000A7528" w:rsidRDefault="000A7528" w:rsidP="00DA3421">
      <w:pPr>
        <w:widowControl w:val="0"/>
        <w:autoSpaceDE w:val="0"/>
        <w:autoSpaceDN w:val="0"/>
        <w:adjustRightInd w:val="0"/>
        <w:spacing w:after="0" w:line="240" w:lineRule="auto"/>
        <w:jc w:val="both"/>
        <w:rPr>
          <w:rFonts w:ascii="Symbol" w:hAnsi="Symbol" w:cs="Symbol"/>
          <w:sz w:val="18"/>
          <w:szCs w:val="18"/>
        </w:rPr>
      </w:pPr>
    </w:p>
    <w:p w:rsidR="000A7528" w:rsidRDefault="00F27885" w:rsidP="00DA3421">
      <w:pPr>
        <w:widowControl w:val="0"/>
        <w:numPr>
          <w:ilvl w:val="0"/>
          <w:numId w:val="4"/>
        </w:numPr>
        <w:tabs>
          <w:tab w:val="clear" w:pos="720"/>
          <w:tab w:val="num" w:pos="500"/>
        </w:tabs>
        <w:overflowPunct w:val="0"/>
        <w:autoSpaceDE w:val="0"/>
        <w:autoSpaceDN w:val="0"/>
        <w:adjustRightInd w:val="0"/>
        <w:spacing w:after="0" w:line="240" w:lineRule="auto"/>
        <w:ind w:left="500" w:hanging="242"/>
        <w:jc w:val="both"/>
        <w:rPr>
          <w:rFonts w:ascii="Times New Roman" w:hAnsi="Times New Roman" w:cs="Times New Roman"/>
          <w:b/>
          <w:bCs/>
          <w:sz w:val="24"/>
          <w:szCs w:val="24"/>
        </w:rPr>
      </w:pPr>
      <w:r>
        <w:rPr>
          <w:rFonts w:ascii="Times New Roman" w:hAnsi="Times New Roman" w:cs="Times New Roman"/>
          <w:b/>
          <w:bCs/>
          <w:sz w:val="24"/>
          <w:szCs w:val="24"/>
        </w:rPr>
        <w:t>Постановка</w:t>
      </w:r>
      <w:r w:rsidR="008E3B5F">
        <w:rPr>
          <w:rFonts w:ascii="Times New Roman" w:hAnsi="Times New Roman" w:cs="Times New Roman"/>
          <w:b/>
          <w:bCs/>
          <w:sz w:val="24"/>
          <w:szCs w:val="24"/>
          <w:lang w:val="ru-RU"/>
        </w:rPr>
        <w:t xml:space="preserve"> </w:t>
      </w:r>
      <w:r>
        <w:rPr>
          <w:rFonts w:ascii="Times New Roman" w:hAnsi="Times New Roman" w:cs="Times New Roman"/>
          <w:b/>
          <w:bCs/>
          <w:sz w:val="24"/>
          <w:szCs w:val="24"/>
        </w:rPr>
        <w:t>звука</w:t>
      </w:r>
      <w:r>
        <w:rPr>
          <w:rFonts w:ascii="Times New Roman" w:hAnsi="Times New Roman" w:cs="Times New Roman"/>
          <w:sz w:val="24"/>
          <w:szCs w:val="24"/>
        </w:rPr>
        <w:t>.</w:t>
      </w:r>
    </w:p>
    <w:p w:rsidR="008E3B5F"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31" style="position:absolute;left:0;text-align:left;z-index:-251653120" from="24.9pt,-.7pt" to="124.75pt,-.7pt" o:allowincell="f" strokeweight=".42331mm"/>
        </w:pict>
      </w:r>
      <w:r w:rsidR="00F27885" w:rsidRPr="008A5625">
        <w:rPr>
          <w:rFonts w:ascii="Times New Roman" w:hAnsi="Times New Roman" w:cs="Times New Roman"/>
          <w:sz w:val="24"/>
          <w:szCs w:val="24"/>
          <w:u w:val="single"/>
          <w:lang w:val="ru-RU"/>
        </w:rPr>
        <w:t>Цель</w:t>
      </w:r>
      <w:r w:rsidR="00F27885" w:rsidRPr="008A5625">
        <w:rPr>
          <w:rFonts w:ascii="Times New Roman" w:hAnsi="Times New Roman" w:cs="Times New Roman"/>
          <w:sz w:val="24"/>
          <w:szCs w:val="24"/>
          <w:lang w:val="ru-RU"/>
        </w:rPr>
        <w:t>: вызывание отсутствующего звука или исправление искажённого звука.</w:t>
      </w:r>
      <w:bookmarkStart w:id="3" w:name="page9"/>
      <w:bookmarkEnd w:id="3"/>
    </w:p>
    <w:p w:rsidR="000A7528" w:rsidRPr="008A5625" w:rsidRDefault="00F27885" w:rsidP="00DA3421">
      <w:pPr>
        <w:widowControl w:val="0"/>
        <w:autoSpaceDE w:val="0"/>
        <w:autoSpaceDN w:val="0"/>
        <w:adjustRightInd w:val="0"/>
        <w:spacing w:after="0" w:line="240" w:lineRule="auto"/>
        <w:ind w:left="32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Проводится по подражанию, механическим способом или смешанным.</w:t>
      </w:r>
    </w:p>
    <w:p w:rsidR="000A7528" w:rsidRPr="008A5625" w:rsidRDefault="00F27885" w:rsidP="00DA3421">
      <w:pPr>
        <w:widowControl w:val="0"/>
        <w:overflowPunct w:val="0"/>
        <w:autoSpaceDE w:val="0"/>
        <w:autoSpaceDN w:val="0"/>
        <w:adjustRightInd w:val="0"/>
        <w:spacing w:after="0" w:line="240" w:lineRule="auto"/>
        <w:ind w:left="307" w:right="14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Проводится на основе подражания звукам окружающего мира (змея шипит, жук жужжит) Проводится с помощью специальных приёмов( от «р», от «т», от «с»).</w:t>
      </w:r>
    </w:p>
    <w:p w:rsidR="000A7528" w:rsidRPr="008A5625" w:rsidRDefault="00F27885" w:rsidP="00DA3421">
      <w:pPr>
        <w:widowControl w:val="0"/>
        <w:autoSpaceDE w:val="0"/>
        <w:autoSpaceDN w:val="0"/>
        <w:adjustRightInd w:val="0"/>
        <w:spacing w:after="0" w:line="240" w:lineRule="auto"/>
        <w:ind w:left="30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Постановка звуков в такой последовательности:</w:t>
      </w:r>
    </w:p>
    <w:p w:rsidR="000A7528" w:rsidRPr="008A5625" w:rsidRDefault="00F27885" w:rsidP="00DA3421">
      <w:pPr>
        <w:widowControl w:val="0"/>
        <w:numPr>
          <w:ilvl w:val="0"/>
          <w:numId w:val="5"/>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свистящие С, З, Ц, С`,З` </w:t>
      </w:r>
    </w:p>
    <w:p w:rsidR="000A7528" w:rsidRDefault="00F27885" w:rsidP="00DA3421">
      <w:pPr>
        <w:widowControl w:val="0"/>
        <w:numPr>
          <w:ilvl w:val="0"/>
          <w:numId w:val="5"/>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sz w:val="24"/>
          <w:szCs w:val="24"/>
        </w:rPr>
      </w:pPr>
      <w:r>
        <w:rPr>
          <w:rFonts w:ascii="Times New Roman" w:hAnsi="Times New Roman" w:cs="Times New Roman"/>
          <w:sz w:val="24"/>
          <w:szCs w:val="24"/>
        </w:rPr>
        <w:t xml:space="preserve">шипящий Ш, Ж, Ч, Щ </w:t>
      </w:r>
    </w:p>
    <w:p w:rsidR="000A7528" w:rsidRDefault="00F27885" w:rsidP="00DA3421">
      <w:pPr>
        <w:widowControl w:val="0"/>
        <w:numPr>
          <w:ilvl w:val="0"/>
          <w:numId w:val="5"/>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sz w:val="24"/>
          <w:szCs w:val="24"/>
        </w:rPr>
      </w:pPr>
      <w:r>
        <w:rPr>
          <w:rFonts w:ascii="Times New Roman" w:hAnsi="Times New Roman" w:cs="Times New Roman"/>
          <w:sz w:val="24"/>
          <w:szCs w:val="24"/>
        </w:rPr>
        <w:t xml:space="preserve">соноры Л, Л' </w:t>
      </w:r>
    </w:p>
    <w:p w:rsidR="000A7528" w:rsidRDefault="00F27885" w:rsidP="00DA3421">
      <w:pPr>
        <w:widowControl w:val="0"/>
        <w:numPr>
          <w:ilvl w:val="0"/>
          <w:numId w:val="5"/>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sz w:val="24"/>
          <w:szCs w:val="24"/>
        </w:rPr>
      </w:pPr>
      <w:r>
        <w:rPr>
          <w:rFonts w:ascii="Times New Roman" w:hAnsi="Times New Roman" w:cs="Times New Roman"/>
          <w:sz w:val="24"/>
          <w:szCs w:val="24"/>
        </w:rPr>
        <w:t xml:space="preserve">соноры Р, Р` </w:t>
      </w:r>
    </w:p>
    <w:p w:rsidR="000A7528" w:rsidRPr="008A5625" w:rsidRDefault="00F27885" w:rsidP="00DA3421">
      <w:pPr>
        <w:widowControl w:val="0"/>
        <w:overflowPunct w:val="0"/>
        <w:autoSpaceDE w:val="0"/>
        <w:autoSpaceDN w:val="0"/>
        <w:adjustRightInd w:val="0"/>
        <w:spacing w:after="0" w:line="240" w:lineRule="auto"/>
        <w:ind w:left="7" w:right="440"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«Р»- вызывается звук на основе подражания логопеду: выдувание струи прерывисто выдыхаемого воздуха, или с помощью специальных приёмов ( от «ж», от «т», от «д»).</w:t>
      </w:r>
    </w:p>
    <w:p w:rsidR="000A7528" w:rsidRPr="008A5625" w:rsidRDefault="00DA3421" w:rsidP="00DA3421">
      <w:pPr>
        <w:widowControl w:val="0"/>
        <w:overflowPunct w:val="0"/>
        <w:autoSpaceDE w:val="0"/>
        <w:autoSpaceDN w:val="0"/>
        <w:adjustRightInd w:val="0"/>
        <w:spacing w:after="0" w:line="240" w:lineRule="auto"/>
        <w:ind w:left="7" w:right="96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 </w:t>
      </w:r>
      <w:r w:rsidR="00F27885" w:rsidRPr="008A5625">
        <w:rPr>
          <w:rFonts w:ascii="Times New Roman" w:hAnsi="Times New Roman" w:cs="Times New Roman"/>
          <w:sz w:val="24"/>
          <w:szCs w:val="24"/>
          <w:lang w:val="ru-RU"/>
        </w:rPr>
        <w:t>«Л» - по подражанию перед зеркалом (слуховое, зрительное и кинестетическое ощущение тёплой струи) или с помощью специальных приёмов.</w:t>
      </w:r>
    </w:p>
    <w:p w:rsidR="000A7528" w:rsidRPr="008A5625" w:rsidRDefault="00F27885" w:rsidP="00DA3421">
      <w:pPr>
        <w:widowControl w:val="0"/>
        <w:autoSpaceDE w:val="0"/>
        <w:autoSpaceDN w:val="0"/>
        <w:adjustRightInd w:val="0"/>
        <w:spacing w:after="0" w:line="240" w:lineRule="auto"/>
        <w:ind w:left="5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Работа по постановке звуков проводится только индивидуально.</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ind w:left="427"/>
        <w:jc w:val="both"/>
        <w:rPr>
          <w:rFonts w:ascii="Times New Roman" w:hAnsi="Times New Roman" w:cs="Times New Roman"/>
          <w:sz w:val="24"/>
          <w:szCs w:val="24"/>
          <w:lang w:val="ru-RU"/>
        </w:rPr>
      </w:pPr>
      <w:r w:rsidRPr="008A5625">
        <w:rPr>
          <w:rFonts w:ascii="Times New Roman" w:hAnsi="Times New Roman" w:cs="Times New Roman"/>
          <w:b/>
          <w:bCs/>
          <w:sz w:val="24"/>
          <w:szCs w:val="24"/>
          <w:lang w:val="ru-RU"/>
        </w:rPr>
        <w:t>6. Автоматизация поставленного звука</w:t>
      </w:r>
      <w:r w:rsidRPr="008A5625">
        <w:rPr>
          <w:rFonts w:ascii="Times New Roman" w:hAnsi="Times New Roman" w:cs="Times New Roman"/>
          <w:sz w:val="24"/>
          <w:szCs w:val="24"/>
          <w:lang w:val="ru-RU"/>
        </w:rPr>
        <w:t>.</w:t>
      </w:r>
    </w:p>
    <w:p w:rsidR="000A7528" w:rsidRPr="008A5625"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32" style="position:absolute;left:0;text-align:left;z-index:-251652096" from="33.1pt,-.7pt" to="235.25pt,-.7pt" o:allowincell="f" strokeweight="1.2pt"/>
        </w:pict>
      </w:r>
      <w:r w:rsidR="00F27885" w:rsidRPr="008A5625">
        <w:rPr>
          <w:rFonts w:ascii="Times New Roman" w:hAnsi="Times New Roman" w:cs="Times New Roman"/>
          <w:sz w:val="23"/>
          <w:szCs w:val="23"/>
          <w:u w:val="single"/>
          <w:lang w:val="ru-RU"/>
        </w:rPr>
        <w:t>Цель</w:t>
      </w:r>
      <w:r w:rsidR="00F27885" w:rsidRPr="008A5625">
        <w:rPr>
          <w:rFonts w:ascii="Times New Roman" w:hAnsi="Times New Roman" w:cs="Times New Roman"/>
          <w:sz w:val="23"/>
          <w:szCs w:val="23"/>
          <w:lang w:val="ru-RU"/>
        </w:rPr>
        <w:t>: закрепление правильного звукопроизношения в самостоятельной речи детей. Автоматизируются вначале в прямых слогах, затем в обратных и в последнюю очередь – в</w:t>
      </w:r>
    </w:p>
    <w:p w:rsidR="000A7528" w:rsidRPr="008A5625" w:rsidRDefault="00F27885" w:rsidP="00DA3421">
      <w:pPr>
        <w:widowControl w:val="0"/>
        <w:autoSpaceDE w:val="0"/>
        <w:autoSpaceDN w:val="0"/>
        <w:adjustRightInd w:val="0"/>
        <w:spacing w:after="0" w:line="240" w:lineRule="auto"/>
        <w:ind w:left="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слогах со стечением согласных</w:t>
      </w:r>
    </w:p>
    <w:p w:rsidR="000A7528" w:rsidRPr="008A5625" w:rsidRDefault="00F27885" w:rsidP="00DA3421">
      <w:pPr>
        <w:widowControl w:val="0"/>
        <w:autoSpaceDE w:val="0"/>
        <w:autoSpaceDN w:val="0"/>
        <w:adjustRightInd w:val="0"/>
        <w:spacing w:after="0" w:line="240" w:lineRule="auto"/>
        <w:ind w:left="6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 </w:t>
      </w:r>
      <w:r w:rsidRPr="008A5625">
        <w:rPr>
          <w:rFonts w:ascii="Times New Roman" w:hAnsi="Times New Roman" w:cs="Times New Roman"/>
          <w:b/>
          <w:bCs/>
          <w:sz w:val="24"/>
          <w:szCs w:val="24"/>
          <w:lang w:val="ru-RU"/>
        </w:rPr>
        <w:t>в слогах:</w:t>
      </w:r>
    </w:p>
    <w:p w:rsidR="000A7528" w:rsidRPr="008A5625" w:rsidRDefault="00F27885" w:rsidP="00DA3421">
      <w:pPr>
        <w:widowControl w:val="0"/>
        <w:overflowPunct w:val="0"/>
        <w:autoSpaceDE w:val="0"/>
        <w:autoSpaceDN w:val="0"/>
        <w:adjustRightInd w:val="0"/>
        <w:spacing w:after="0" w:line="240" w:lineRule="auto"/>
        <w:ind w:left="7" w:right="94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по мере постановки может проводиться как индивидуально, так и в подгруппе: С, З, Ш, Ж, С, З, Л автоматизируются вначале в прямых слогах, затем в обратных и в последнюю очередь – в слогах со стечением согласных;</w:t>
      </w:r>
    </w:p>
    <w:p w:rsidR="000A7528" w:rsidRPr="008A5625" w:rsidRDefault="00F27885" w:rsidP="00DA3421">
      <w:pPr>
        <w:widowControl w:val="0"/>
        <w:overflowPunct w:val="0"/>
        <w:autoSpaceDE w:val="0"/>
        <w:autoSpaceDN w:val="0"/>
        <w:adjustRightInd w:val="0"/>
        <w:spacing w:after="0" w:line="240" w:lineRule="auto"/>
        <w:ind w:left="7" w:right="22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Ц, Ч, Щ, Л наоборот: сначала в обратных слогах, затем в прямых и со стечением согласных; Р, Р можно начинать автоматизировать с проторного аналога и параллельно вырабатывать вибрацию.</w:t>
      </w:r>
    </w:p>
    <w:p w:rsidR="000A7528" w:rsidRPr="008A5625" w:rsidRDefault="00F27885" w:rsidP="00DA3421">
      <w:pPr>
        <w:widowControl w:val="0"/>
        <w:overflowPunct w:val="0"/>
        <w:autoSpaceDE w:val="0"/>
        <w:autoSpaceDN w:val="0"/>
        <w:adjustRightInd w:val="0"/>
        <w:spacing w:after="0" w:line="240" w:lineRule="auto"/>
        <w:ind w:left="7" w:right="180" w:firstLine="42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«Ш» - автоматизируется вначале в прямых слогах: ша, шо, шу…, затем в обратных: аш, ош, уш…, в последнюю очередь – в слогах со стечением согласных: шла, шно, шме …..</w:t>
      </w:r>
    </w:p>
    <w:p w:rsidR="000A7528" w:rsidRPr="008A5625" w:rsidRDefault="00F27885" w:rsidP="00DA3421">
      <w:pPr>
        <w:widowControl w:val="0"/>
        <w:overflowPunct w:val="0"/>
        <w:autoSpaceDE w:val="0"/>
        <w:autoSpaceDN w:val="0"/>
        <w:adjustRightInd w:val="0"/>
        <w:spacing w:after="0" w:line="240" w:lineRule="auto"/>
        <w:ind w:left="7" w:right="60" w:firstLine="42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«Л» - автоматизируется вначале в обратных слогах: ал, ол, ул…, затем в прямых : ла, ло, лу…, в последнюю очередь – в слогах со стечением согласных: плу,гла,плы …..</w:t>
      </w:r>
    </w:p>
    <w:p w:rsidR="000A7528" w:rsidRPr="008A5625" w:rsidRDefault="00F27885" w:rsidP="00DA3421">
      <w:pPr>
        <w:widowControl w:val="0"/>
        <w:overflowPunct w:val="0"/>
        <w:autoSpaceDE w:val="0"/>
        <w:autoSpaceDN w:val="0"/>
        <w:adjustRightInd w:val="0"/>
        <w:spacing w:after="0" w:line="240" w:lineRule="auto"/>
        <w:ind w:left="7" w:right="180" w:firstLine="42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«Р» - автоматизируются вначале в прямых слогах: ра, ро, ру…, затем в обратных: ар, ор, ур…, в последнюю очередь – в слогах со стечением согласных: пра, тро, пру …</w:t>
      </w:r>
    </w:p>
    <w:p w:rsidR="000A7528" w:rsidRPr="008A5625" w:rsidRDefault="00F27885" w:rsidP="00DA3421">
      <w:pPr>
        <w:widowControl w:val="0"/>
        <w:autoSpaceDE w:val="0"/>
        <w:autoSpaceDN w:val="0"/>
        <w:adjustRightInd w:val="0"/>
        <w:spacing w:after="0" w:line="240" w:lineRule="auto"/>
        <w:ind w:left="60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  </w:t>
      </w:r>
      <w:r w:rsidRPr="008A5625">
        <w:rPr>
          <w:rFonts w:ascii="Times New Roman" w:hAnsi="Times New Roman" w:cs="Times New Roman"/>
          <w:b/>
          <w:bCs/>
          <w:sz w:val="24"/>
          <w:szCs w:val="24"/>
          <w:lang w:val="ru-RU"/>
        </w:rPr>
        <w:t>в словах:</w:t>
      </w:r>
    </w:p>
    <w:p w:rsidR="000A7528" w:rsidRPr="008A5625" w:rsidRDefault="00F27885" w:rsidP="00DA3421">
      <w:pPr>
        <w:widowControl w:val="0"/>
        <w:overflowPunct w:val="0"/>
        <w:autoSpaceDE w:val="0"/>
        <w:autoSpaceDN w:val="0"/>
        <w:adjustRightInd w:val="0"/>
        <w:spacing w:after="0" w:line="240" w:lineRule="auto"/>
        <w:ind w:left="607" w:right="1120"/>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Проводится по следам автоматизации в слогах, в той же последовательности. По мере овладения произношением каждого слога он немедленно вводится и</w:t>
      </w:r>
    </w:p>
    <w:p w:rsidR="000A7528" w:rsidRPr="008A5625" w:rsidRDefault="00F27885" w:rsidP="00DA3421">
      <w:pPr>
        <w:widowControl w:val="0"/>
        <w:autoSpaceDE w:val="0"/>
        <w:autoSpaceDN w:val="0"/>
        <w:adjustRightInd w:val="0"/>
        <w:spacing w:after="0" w:line="240" w:lineRule="auto"/>
        <w:ind w:left="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закрепляется в словах с данным слогом.</w:t>
      </w:r>
    </w:p>
    <w:p w:rsidR="000A7528" w:rsidRPr="008A5625" w:rsidRDefault="00F27885" w:rsidP="00DA3421">
      <w:pPr>
        <w:widowControl w:val="0"/>
        <w:autoSpaceDE w:val="0"/>
        <w:autoSpaceDN w:val="0"/>
        <w:adjustRightInd w:val="0"/>
        <w:spacing w:after="0" w:line="240" w:lineRule="auto"/>
        <w:ind w:left="60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Вся дальнейшая коррекционная работа проводится в подгруппах.</w:t>
      </w:r>
    </w:p>
    <w:p w:rsidR="000A7528" w:rsidRDefault="00F27885" w:rsidP="00DA3421">
      <w:pPr>
        <w:widowControl w:val="0"/>
        <w:numPr>
          <w:ilvl w:val="0"/>
          <w:numId w:val="6"/>
        </w:numPr>
        <w:tabs>
          <w:tab w:val="clear" w:pos="720"/>
          <w:tab w:val="num" w:pos="927"/>
        </w:tabs>
        <w:overflowPunct w:val="0"/>
        <w:autoSpaceDE w:val="0"/>
        <w:autoSpaceDN w:val="0"/>
        <w:adjustRightInd w:val="0"/>
        <w:spacing w:after="0" w:line="240" w:lineRule="auto"/>
        <w:ind w:left="927" w:hanging="321"/>
        <w:jc w:val="both"/>
        <w:rPr>
          <w:rFonts w:ascii="Times New Roman" w:hAnsi="Times New Roman" w:cs="Times New Roman"/>
          <w:sz w:val="24"/>
          <w:szCs w:val="24"/>
        </w:rPr>
      </w:pPr>
      <w:r>
        <w:rPr>
          <w:rFonts w:ascii="Times New Roman" w:hAnsi="Times New Roman" w:cs="Times New Roman"/>
          <w:b/>
          <w:bCs/>
          <w:sz w:val="24"/>
          <w:szCs w:val="24"/>
        </w:rPr>
        <w:t xml:space="preserve">в предложениях: </w:t>
      </w:r>
    </w:p>
    <w:p w:rsidR="000A7528" w:rsidRPr="008A5625" w:rsidRDefault="00F27885" w:rsidP="00DA3421">
      <w:pPr>
        <w:widowControl w:val="0"/>
        <w:overflowPunct w:val="0"/>
        <w:autoSpaceDE w:val="0"/>
        <w:autoSpaceDN w:val="0"/>
        <w:adjustRightInd w:val="0"/>
        <w:spacing w:after="0" w:line="240" w:lineRule="auto"/>
        <w:ind w:left="7" w:right="30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ind w:left="667"/>
        <w:jc w:val="both"/>
        <w:rPr>
          <w:rFonts w:ascii="Times New Roman" w:hAnsi="Times New Roman" w:cs="Times New Roman"/>
          <w:sz w:val="24"/>
          <w:szCs w:val="24"/>
          <w:lang w:val="ru-RU"/>
        </w:rPr>
      </w:pPr>
      <w:r w:rsidRPr="008A5625">
        <w:rPr>
          <w:rFonts w:ascii="Times New Roman" w:hAnsi="Times New Roman" w:cs="Times New Roman"/>
          <w:b/>
          <w:bCs/>
          <w:sz w:val="24"/>
          <w:szCs w:val="24"/>
          <w:lang w:val="ru-RU"/>
        </w:rPr>
        <w:t>7. Дифференциация звуков.</w:t>
      </w:r>
    </w:p>
    <w:p w:rsidR="000A7528" w:rsidRPr="008A5625" w:rsidRDefault="003E1749" w:rsidP="00DA3421">
      <w:pPr>
        <w:widowControl w:val="0"/>
        <w:autoSpaceDE w:val="0"/>
        <w:autoSpaceDN w:val="0"/>
        <w:adjustRightInd w:val="0"/>
        <w:spacing w:after="0" w:line="240" w:lineRule="auto"/>
        <w:ind w:left="667"/>
        <w:jc w:val="both"/>
        <w:rPr>
          <w:rFonts w:ascii="Times New Roman" w:hAnsi="Times New Roman" w:cs="Times New Roman"/>
          <w:sz w:val="24"/>
          <w:szCs w:val="24"/>
          <w:lang w:val="ru-RU"/>
        </w:rPr>
      </w:pPr>
      <w:r w:rsidRPr="003E1749">
        <w:rPr>
          <w:noProof/>
        </w:rPr>
        <w:pict>
          <v:line id="_x0000_s1033" style="position:absolute;left:0;text-align:left;z-index:-251651072" from="45.1pt,-.65pt" to="182.95pt,-.65pt" o:allowincell="f" strokeweight=".42331mm"/>
        </w:pict>
      </w:r>
      <w:r w:rsidR="00F27885" w:rsidRPr="008A5625">
        <w:rPr>
          <w:rFonts w:ascii="Times New Roman" w:hAnsi="Times New Roman" w:cs="Times New Roman"/>
          <w:sz w:val="24"/>
          <w:szCs w:val="24"/>
          <w:u w:val="single"/>
          <w:lang w:val="ru-RU"/>
        </w:rPr>
        <w:t>Цель</w:t>
      </w:r>
      <w:r w:rsidR="00F27885" w:rsidRPr="008A5625">
        <w:rPr>
          <w:rFonts w:ascii="Times New Roman" w:hAnsi="Times New Roman" w:cs="Times New Roman"/>
          <w:sz w:val="24"/>
          <w:szCs w:val="24"/>
          <w:lang w:val="ru-RU"/>
        </w:rPr>
        <w:t>: развитие умения различать звуки сходные по артикуляции и звучанию.</w:t>
      </w:r>
    </w:p>
    <w:p w:rsidR="000A7528" w:rsidRDefault="00F27885" w:rsidP="00DA3421">
      <w:pPr>
        <w:widowControl w:val="0"/>
        <w:numPr>
          <w:ilvl w:val="0"/>
          <w:numId w:val="7"/>
        </w:numPr>
        <w:tabs>
          <w:tab w:val="clear" w:pos="720"/>
          <w:tab w:val="num" w:pos="707"/>
        </w:tabs>
        <w:overflowPunct w:val="0"/>
        <w:autoSpaceDE w:val="0"/>
        <w:autoSpaceDN w:val="0"/>
        <w:adjustRightInd w:val="0"/>
        <w:spacing w:after="0" w:line="240" w:lineRule="auto"/>
        <w:ind w:left="707" w:hanging="284"/>
        <w:jc w:val="both"/>
        <w:rPr>
          <w:rFonts w:ascii="Symbol" w:hAnsi="Symbol" w:cs="Symbol"/>
          <w:sz w:val="18"/>
          <w:szCs w:val="18"/>
        </w:rPr>
      </w:pPr>
      <w:bookmarkStart w:id="4" w:name="page11"/>
      <w:bookmarkEnd w:id="4"/>
      <w:r>
        <w:rPr>
          <w:rFonts w:ascii="Times New Roman" w:hAnsi="Times New Roman" w:cs="Times New Roman"/>
          <w:sz w:val="24"/>
          <w:szCs w:val="24"/>
        </w:rPr>
        <w:t xml:space="preserve">С-З, С-С, С- Ц,С-Ш; </w:t>
      </w:r>
    </w:p>
    <w:p w:rsidR="000A7528" w:rsidRDefault="00F27885" w:rsidP="00DA3421">
      <w:pPr>
        <w:widowControl w:val="0"/>
        <w:numPr>
          <w:ilvl w:val="0"/>
          <w:numId w:val="7"/>
        </w:numPr>
        <w:tabs>
          <w:tab w:val="clear" w:pos="720"/>
          <w:tab w:val="num" w:pos="707"/>
        </w:tabs>
        <w:overflowPunct w:val="0"/>
        <w:autoSpaceDE w:val="0"/>
        <w:autoSpaceDN w:val="0"/>
        <w:adjustRightInd w:val="0"/>
        <w:spacing w:after="0" w:line="240" w:lineRule="auto"/>
        <w:ind w:left="707" w:hanging="284"/>
        <w:jc w:val="both"/>
        <w:rPr>
          <w:rFonts w:ascii="Symbol" w:hAnsi="Symbol" w:cs="Symbol"/>
          <w:sz w:val="18"/>
          <w:szCs w:val="18"/>
        </w:rPr>
      </w:pPr>
      <w:r>
        <w:rPr>
          <w:rFonts w:ascii="Times New Roman" w:hAnsi="Times New Roman" w:cs="Times New Roman"/>
          <w:sz w:val="24"/>
          <w:szCs w:val="24"/>
        </w:rPr>
        <w:t xml:space="preserve">Ж-З, Ж-Ш; </w:t>
      </w:r>
    </w:p>
    <w:p w:rsidR="000A7528" w:rsidRDefault="00F27885" w:rsidP="00DA3421">
      <w:pPr>
        <w:widowControl w:val="0"/>
        <w:numPr>
          <w:ilvl w:val="0"/>
          <w:numId w:val="7"/>
        </w:numPr>
        <w:tabs>
          <w:tab w:val="clear" w:pos="720"/>
          <w:tab w:val="num" w:pos="707"/>
        </w:tabs>
        <w:overflowPunct w:val="0"/>
        <w:autoSpaceDE w:val="0"/>
        <w:autoSpaceDN w:val="0"/>
        <w:adjustRightInd w:val="0"/>
        <w:spacing w:after="0" w:line="240" w:lineRule="auto"/>
        <w:ind w:left="707" w:hanging="284"/>
        <w:jc w:val="both"/>
        <w:rPr>
          <w:rFonts w:ascii="Symbol" w:hAnsi="Symbol" w:cs="Symbol"/>
          <w:sz w:val="18"/>
          <w:szCs w:val="18"/>
        </w:rPr>
      </w:pPr>
      <w:r>
        <w:rPr>
          <w:rFonts w:ascii="Times New Roman" w:hAnsi="Times New Roman" w:cs="Times New Roman"/>
          <w:sz w:val="24"/>
          <w:szCs w:val="24"/>
        </w:rPr>
        <w:t xml:space="preserve">Ч-С, Ч-Т, Ч-Щ; </w:t>
      </w:r>
    </w:p>
    <w:p w:rsidR="000A7528" w:rsidRDefault="00F27885" w:rsidP="00DA3421">
      <w:pPr>
        <w:widowControl w:val="0"/>
        <w:numPr>
          <w:ilvl w:val="0"/>
          <w:numId w:val="7"/>
        </w:numPr>
        <w:tabs>
          <w:tab w:val="clear" w:pos="720"/>
          <w:tab w:val="num" w:pos="707"/>
        </w:tabs>
        <w:overflowPunct w:val="0"/>
        <w:autoSpaceDE w:val="0"/>
        <w:autoSpaceDN w:val="0"/>
        <w:adjustRightInd w:val="0"/>
        <w:spacing w:after="0" w:line="240" w:lineRule="auto"/>
        <w:ind w:left="707" w:hanging="284"/>
        <w:jc w:val="both"/>
        <w:rPr>
          <w:rFonts w:ascii="Symbol" w:hAnsi="Symbol" w:cs="Symbol"/>
          <w:sz w:val="18"/>
          <w:szCs w:val="18"/>
        </w:rPr>
      </w:pPr>
      <w:r>
        <w:rPr>
          <w:rFonts w:ascii="Times New Roman" w:hAnsi="Times New Roman" w:cs="Times New Roman"/>
          <w:sz w:val="24"/>
          <w:szCs w:val="24"/>
        </w:rPr>
        <w:t xml:space="preserve">Щ-С. Щ-Т, Щ-Ч, Щ—Ш; </w:t>
      </w:r>
    </w:p>
    <w:p w:rsidR="000A7528" w:rsidRPr="008A5625" w:rsidRDefault="00F27885" w:rsidP="00DA3421">
      <w:pPr>
        <w:widowControl w:val="0"/>
        <w:numPr>
          <w:ilvl w:val="0"/>
          <w:numId w:val="7"/>
        </w:numPr>
        <w:tabs>
          <w:tab w:val="clear" w:pos="720"/>
          <w:tab w:val="num" w:pos="707"/>
        </w:tabs>
        <w:overflowPunct w:val="0"/>
        <w:autoSpaceDE w:val="0"/>
        <w:autoSpaceDN w:val="0"/>
        <w:adjustRightInd w:val="0"/>
        <w:spacing w:after="0" w:line="240" w:lineRule="auto"/>
        <w:ind w:left="707" w:hanging="284"/>
        <w:jc w:val="both"/>
        <w:rPr>
          <w:rFonts w:ascii="Symbol" w:hAnsi="Symbol" w:cs="Symbol"/>
          <w:sz w:val="18"/>
          <w:szCs w:val="18"/>
          <w:lang w:val="ru-RU"/>
        </w:rPr>
      </w:pPr>
      <w:r w:rsidRPr="008A5625">
        <w:rPr>
          <w:rFonts w:ascii="Times New Roman" w:hAnsi="Times New Roman" w:cs="Times New Roman"/>
          <w:sz w:val="24"/>
          <w:szCs w:val="24"/>
          <w:lang w:val="ru-RU"/>
        </w:rPr>
        <w:t xml:space="preserve">Р-Л, Р-Р, Р-Л,Р-Й, Л-Л; </w:t>
      </w:r>
    </w:p>
    <w:p w:rsidR="000A7528" w:rsidRPr="008A5625" w:rsidRDefault="00F27885" w:rsidP="00DA3421">
      <w:pPr>
        <w:widowControl w:val="0"/>
        <w:autoSpaceDE w:val="0"/>
        <w:autoSpaceDN w:val="0"/>
        <w:adjustRightInd w:val="0"/>
        <w:spacing w:after="0" w:line="240" w:lineRule="auto"/>
        <w:ind w:left="667"/>
        <w:jc w:val="both"/>
        <w:rPr>
          <w:rFonts w:ascii="Times New Roman" w:hAnsi="Times New Roman" w:cs="Times New Roman"/>
          <w:sz w:val="24"/>
          <w:szCs w:val="24"/>
          <w:lang w:val="ru-RU"/>
        </w:rPr>
      </w:pPr>
      <w:r w:rsidRPr="008A5625">
        <w:rPr>
          <w:rFonts w:ascii="Times New Roman" w:hAnsi="Times New Roman" w:cs="Times New Roman"/>
          <w:sz w:val="24"/>
          <w:szCs w:val="24"/>
          <w:u w:val="single"/>
          <w:lang w:val="ru-RU"/>
        </w:rPr>
        <w:t>Цель</w:t>
      </w:r>
      <w:r w:rsidRPr="008A5625">
        <w:rPr>
          <w:rFonts w:ascii="Times New Roman" w:hAnsi="Times New Roman" w:cs="Times New Roman"/>
          <w:sz w:val="24"/>
          <w:szCs w:val="24"/>
          <w:lang w:val="ru-RU"/>
        </w:rPr>
        <w:t>: развитие умения различать данный звук со сходным:</w:t>
      </w:r>
    </w:p>
    <w:p w:rsidR="000A7528" w:rsidRDefault="00F27885" w:rsidP="00DA3421">
      <w:pPr>
        <w:widowControl w:val="0"/>
        <w:numPr>
          <w:ilvl w:val="1"/>
          <w:numId w:val="8"/>
        </w:numPr>
        <w:tabs>
          <w:tab w:val="clear" w:pos="1440"/>
          <w:tab w:val="num" w:pos="707"/>
        </w:tabs>
        <w:overflowPunct w:val="0"/>
        <w:autoSpaceDE w:val="0"/>
        <w:autoSpaceDN w:val="0"/>
        <w:adjustRightInd w:val="0"/>
        <w:spacing w:after="0" w:line="240" w:lineRule="auto"/>
        <w:ind w:left="707" w:hanging="284"/>
        <w:jc w:val="both"/>
        <w:rPr>
          <w:rFonts w:ascii="Symbol" w:hAnsi="Symbol" w:cs="Symbol"/>
          <w:sz w:val="24"/>
          <w:szCs w:val="24"/>
        </w:rPr>
      </w:pPr>
      <w:r>
        <w:rPr>
          <w:rFonts w:ascii="Times New Roman" w:hAnsi="Times New Roman" w:cs="Times New Roman"/>
          <w:sz w:val="24"/>
          <w:szCs w:val="24"/>
        </w:rPr>
        <w:t xml:space="preserve">потвердости - мягкости; </w:t>
      </w:r>
    </w:p>
    <w:p w:rsidR="000A7528" w:rsidRDefault="00F27885" w:rsidP="00DA3421">
      <w:pPr>
        <w:widowControl w:val="0"/>
        <w:numPr>
          <w:ilvl w:val="1"/>
          <w:numId w:val="8"/>
        </w:numPr>
        <w:tabs>
          <w:tab w:val="clear" w:pos="1440"/>
          <w:tab w:val="num" w:pos="707"/>
        </w:tabs>
        <w:overflowPunct w:val="0"/>
        <w:autoSpaceDE w:val="0"/>
        <w:autoSpaceDN w:val="0"/>
        <w:adjustRightInd w:val="0"/>
        <w:spacing w:after="0" w:line="240" w:lineRule="auto"/>
        <w:ind w:left="707" w:hanging="284"/>
        <w:jc w:val="both"/>
        <w:rPr>
          <w:rFonts w:ascii="Symbol" w:hAnsi="Symbol" w:cs="Symbol"/>
          <w:sz w:val="24"/>
          <w:szCs w:val="24"/>
        </w:rPr>
      </w:pPr>
      <w:r>
        <w:rPr>
          <w:rFonts w:ascii="Times New Roman" w:hAnsi="Times New Roman" w:cs="Times New Roman"/>
          <w:sz w:val="24"/>
          <w:szCs w:val="24"/>
        </w:rPr>
        <w:t xml:space="preserve">позвонкости - глухости; </w:t>
      </w:r>
    </w:p>
    <w:p w:rsidR="000A7528" w:rsidRDefault="00F27885" w:rsidP="00DA3421">
      <w:pPr>
        <w:widowControl w:val="0"/>
        <w:numPr>
          <w:ilvl w:val="1"/>
          <w:numId w:val="8"/>
        </w:numPr>
        <w:tabs>
          <w:tab w:val="clear" w:pos="1440"/>
          <w:tab w:val="num" w:pos="707"/>
        </w:tabs>
        <w:overflowPunct w:val="0"/>
        <w:autoSpaceDE w:val="0"/>
        <w:autoSpaceDN w:val="0"/>
        <w:adjustRightInd w:val="0"/>
        <w:spacing w:after="0" w:line="240" w:lineRule="auto"/>
        <w:ind w:left="707" w:hanging="284"/>
        <w:jc w:val="both"/>
        <w:rPr>
          <w:rFonts w:ascii="Symbol" w:hAnsi="Symbol" w:cs="Symbol"/>
          <w:sz w:val="24"/>
          <w:szCs w:val="24"/>
        </w:rPr>
      </w:pPr>
      <w:r>
        <w:rPr>
          <w:rFonts w:ascii="Times New Roman" w:hAnsi="Times New Roman" w:cs="Times New Roman"/>
          <w:sz w:val="24"/>
          <w:szCs w:val="24"/>
        </w:rPr>
        <w:t xml:space="preserve">поместуобразования; </w:t>
      </w:r>
    </w:p>
    <w:p w:rsidR="000A7528" w:rsidRDefault="00F27885" w:rsidP="00DA3421">
      <w:pPr>
        <w:widowControl w:val="0"/>
        <w:numPr>
          <w:ilvl w:val="1"/>
          <w:numId w:val="8"/>
        </w:numPr>
        <w:tabs>
          <w:tab w:val="clear" w:pos="1440"/>
          <w:tab w:val="num" w:pos="707"/>
        </w:tabs>
        <w:overflowPunct w:val="0"/>
        <w:autoSpaceDE w:val="0"/>
        <w:autoSpaceDN w:val="0"/>
        <w:adjustRightInd w:val="0"/>
        <w:spacing w:after="0" w:line="240" w:lineRule="auto"/>
        <w:ind w:left="707" w:hanging="284"/>
        <w:jc w:val="both"/>
        <w:rPr>
          <w:rFonts w:ascii="Symbol" w:hAnsi="Symbol" w:cs="Symbol"/>
          <w:sz w:val="24"/>
          <w:szCs w:val="24"/>
        </w:rPr>
      </w:pPr>
      <w:r>
        <w:rPr>
          <w:rFonts w:ascii="Times New Roman" w:hAnsi="Times New Roman" w:cs="Times New Roman"/>
          <w:sz w:val="24"/>
          <w:szCs w:val="24"/>
        </w:rPr>
        <w:t xml:space="preserve">поспособуобразования. </w:t>
      </w:r>
    </w:p>
    <w:p w:rsidR="000A7528" w:rsidRDefault="000A7528" w:rsidP="00DA3421">
      <w:pPr>
        <w:widowControl w:val="0"/>
        <w:autoSpaceDE w:val="0"/>
        <w:autoSpaceDN w:val="0"/>
        <w:adjustRightInd w:val="0"/>
        <w:spacing w:after="0" w:line="240" w:lineRule="auto"/>
        <w:jc w:val="both"/>
        <w:rPr>
          <w:rFonts w:ascii="Symbol" w:hAnsi="Symbol" w:cs="Symbol"/>
          <w:sz w:val="24"/>
          <w:szCs w:val="24"/>
        </w:rPr>
      </w:pPr>
    </w:p>
    <w:p w:rsidR="000A7528" w:rsidRDefault="00F27885" w:rsidP="00DA3421">
      <w:pPr>
        <w:widowControl w:val="0"/>
        <w:numPr>
          <w:ilvl w:val="0"/>
          <w:numId w:val="8"/>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b/>
          <w:bCs/>
          <w:sz w:val="24"/>
          <w:szCs w:val="24"/>
        </w:rPr>
      </w:pPr>
      <w:r>
        <w:rPr>
          <w:rFonts w:ascii="Times New Roman" w:hAnsi="Times New Roman" w:cs="Times New Roman"/>
          <w:b/>
          <w:bCs/>
          <w:sz w:val="24"/>
          <w:szCs w:val="24"/>
        </w:rPr>
        <w:t>Развитие</w:t>
      </w:r>
      <w:r w:rsidR="008E3B5F">
        <w:rPr>
          <w:rFonts w:ascii="Times New Roman" w:hAnsi="Times New Roman" w:cs="Times New Roman"/>
          <w:b/>
          <w:bCs/>
          <w:sz w:val="24"/>
          <w:szCs w:val="24"/>
          <w:lang w:val="ru-RU"/>
        </w:rPr>
        <w:t xml:space="preserve"> </w:t>
      </w:r>
      <w:r>
        <w:rPr>
          <w:rFonts w:ascii="Times New Roman" w:hAnsi="Times New Roman" w:cs="Times New Roman"/>
          <w:b/>
          <w:bCs/>
          <w:sz w:val="24"/>
          <w:szCs w:val="24"/>
        </w:rPr>
        <w:t>связной</w:t>
      </w:r>
      <w:r w:rsidR="008E3B5F">
        <w:rPr>
          <w:rFonts w:ascii="Times New Roman" w:hAnsi="Times New Roman" w:cs="Times New Roman"/>
          <w:b/>
          <w:bCs/>
          <w:sz w:val="24"/>
          <w:szCs w:val="24"/>
          <w:lang w:val="ru-RU"/>
        </w:rPr>
        <w:t xml:space="preserve"> </w:t>
      </w:r>
      <w:r>
        <w:rPr>
          <w:rFonts w:ascii="Times New Roman" w:hAnsi="Times New Roman" w:cs="Times New Roman"/>
          <w:b/>
          <w:bCs/>
          <w:sz w:val="24"/>
          <w:szCs w:val="24"/>
        </w:rPr>
        <w:t>выразительной</w:t>
      </w:r>
      <w:r w:rsidR="008E3B5F">
        <w:rPr>
          <w:rFonts w:ascii="Times New Roman" w:hAnsi="Times New Roman" w:cs="Times New Roman"/>
          <w:b/>
          <w:bCs/>
          <w:sz w:val="24"/>
          <w:szCs w:val="24"/>
          <w:lang w:val="ru-RU"/>
        </w:rPr>
        <w:t xml:space="preserve">  </w:t>
      </w:r>
      <w:r>
        <w:rPr>
          <w:rFonts w:ascii="Times New Roman" w:hAnsi="Times New Roman" w:cs="Times New Roman"/>
          <w:b/>
          <w:bCs/>
          <w:sz w:val="24"/>
          <w:szCs w:val="24"/>
        </w:rPr>
        <w:t xml:space="preserve">речи. </w:t>
      </w:r>
    </w:p>
    <w:p w:rsidR="000A7528" w:rsidRPr="008A5625" w:rsidRDefault="003E1749"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3E1749">
        <w:rPr>
          <w:noProof/>
        </w:rPr>
        <w:pict>
          <v:line id="_x0000_s1034" style="position:absolute;left:0;text-align:left;z-index:-251650048" from="12.2pt,-.7pt" to="223.5pt,-.7pt" o:allowincell="f" strokeweight="1.2pt"/>
        </w:pict>
      </w:r>
      <w:r w:rsidR="00F27885" w:rsidRPr="008A5625">
        <w:rPr>
          <w:rFonts w:ascii="Times New Roman" w:hAnsi="Times New Roman" w:cs="Times New Roman"/>
          <w:sz w:val="24"/>
          <w:szCs w:val="24"/>
          <w:u w:val="single"/>
          <w:lang w:val="ru-RU"/>
        </w:rPr>
        <w:t>Цель</w:t>
      </w:r>
      <w:r w:rsidR="00F27885" w:rsidRPr="008A5625">
        <w:rPr>
          <w:rFonts w:ascii="Times New Roman" w:hAnsi="Times New Roman" w:cs="Times New Roman"/>
          <w:sz w:val="24"/>
          <w:szCs w:val="24"/>
          <w:lang w:val="ru-RU"/>
        </w:rPr>
        <w:t>: нормализация просодической стороны речи, обучение рассказыванию. Проводится на базе правильно произносимых звуков, в лексических и грамматических упражнениях, по серии сюжетных картинок.</w:t>
      </w:r>
    </w:p>
    <w:p w:rsidR="000A7528" w:rsidRPr="008A5625" w:rsidRDefault="00F27885"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Индивидуальный план работы по формированию правильного звукопроизношения.</w:t>
      </w:r>
    </w:p>
    <w:p w:rsidR="000A7528" w:rsidRPr="008A5625" w:rsidRDefault="00F27885" w:rsidP="00DA3421">
      <w:pPr>
        <w:widowControl w:val="0"/>
        <w:overflowPunct w:val="0"/>
        <w:autoSpaceDE w:val="0"/>
        <w:autoSpaceDN w:val="0"/>
        <w:adjustRightInd w:val="0"/>
        <w:spacing w:after="0" w:line="240" w:lineRule="auto"/>
        <w:ind w:right="3400"/>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Исправление недостатков произношения свистящих. Исправление произношения недостатков шипящих. Исправление недостатков произношения Р, Л.</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DA3421" w:rsidRDefault="00DA3421" w:rsidP="00DA3421">
      <w:pPr>
        <w:widowControl w:val="0"/>
        <w:overflowPunct w:val="0"/>
        <w:autoSpaceDE w:val="0"/>
        <w:autoSpaceDN w:val="0"/>
        <w:adjustRightInd w:val="0"/>
        <w:spacing w:after="0" w:line="240" w:lineRule="auto"/>
        <w:ind w:left="7" w:right="264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ПРЕДПОЛАГАЕМЫЙ   </w:t>
      </w:r>
      <w:r w:rsidR="00F27885" w:rsidRPr="008A5625">
        <w:rPr>
          <w:rFonts w:ascii="Times New Roman" w:hAnsi="Times New Roman" w:cs="Times New Roman"/>
          <w:b/>
          <w:bCs/>
          <w:sz w:val="24"/>
          <w:szCs w:val="24"/>
          <w:lang w:val="ru-RU"/>
        </w:rPr>
        <w:t>РЕЗУЛЬТАТ</w:t>
      </w:r>
    </w:p>
    <w:p w:rsidR="00DA3421" w:rsidRDefault="00DA3421" w:rsidP="00DA3421">
      <w:pPr>
        <w:widowControl w:val="0"/>
        <w:overflowPunct w:val="0"/>
        <w:autoSpaceDE w:val="0"/>
        <w:autoSpaceDN w:val="0"/>
        <w:adjustRightInd w:val="0"/>
        <w:spacing w:after="0" w:line="240" w:lineRule="auto"/>
        <w:ind w:right="2640"/>
        <w:jc w:val="both"/>
        <w:rPr>
          <w:rFonts w:ascii="Times New Roman" w:hAnsi="Times New Roman" w:cs="Times New Roman"/>
          <w:b/>
          <w:bCs/>
          <w:sz w:val="24"/>
          <w:szCs w:val="24"/>
          <w:lang w:val="ru-RU"/>
        </w:rPr>
      </w:pPr>
    </w:p>
    <w:p w:rsidR="000A7528" w:rsidRPr="008A5625" w:rsidRDefault="00DA3421" w:rsidP="00DA3421">
      <w:pPr>
        <w:widowControl w:val="0"/>
        <w:overflowPunct w:val="0"/>
        <w:autoSpaceDE w:val="0"/>
        <w:autoSpaceDN w:val="0"/>
        <w:adjustRightInd w:val="0"/>
        <w:spacing w:after="0" w:line="240" w:lineRule="auto"/>
        <w:ind w:right="264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В </w:t>
      </w:r>
      <w:r w:rsidR="00F27885" w:rsidRPr="008A5625">
        <w:rPr>
          <w:rFonts w:ascii="Times New Roman" w:hAnsi="Times New Roman" w:cs="Times New Roman"/>
          <w:b/>
          <w:bCs/>
          <w:sz w:val="24"/>
          <w:szCs w:val="24"/>
          <w:lang w:val="ru-RU"/>
        </w:rPr>
        <w:t>конце года дети должны уметь:</w:t>
      </w:r>
    </w:p>
    <w:p w:rsidR="000A7528" w:rsidRPr="008A5625" w:rsidRDefault="00F27885" w:rsidP="00DA3421">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правильно произносить все звуки речи; </w:t>
      </w:r>
    </w:p>
    <w:p w:rsidR="000A7528" w:rsidRPr="008A5625" w:rsidRDefault="00F27885" w:rsidP="00DA3421">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находить место звука в слове; </w:t>
      </w:r>
    </w:p>
    <w:p w:rsidR="000A7528" w:rsidRPr="008A5625" w:rsidRDefault="00F27885" w:rsidP="00DA3421">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уметь полно отвечать на вопросы учителя; </w:t>
      </w:r>
    </w:p>
    <w:p w:rsidR="000A7528" w:rsidRPr="008A5625" w:rsidRDefault="00F27885" w:rsidP="00DA3421">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составлять небольшой рассказ по картине и из личного опыта; </w:t>
      </w:r>
    </w:p>
    <w:p w:rsidR="000A7528" w:rsidRPr="008A5625" w:rsidRDefault="00F27885" w:rsidP="00DA3421">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употреблять в речи сложные формы предложений. </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A5625">
        <w:rPr>
          <w:rFonts w:ascii="Times New Roman" w:hAnsi="Times New Roman" w:cs="Times New Roman"/>
          <w:b/>
          <w:bCs/>
          <w:sz w:val="24"/>
          <w:szCs w:val="24"/>
          <w:lang w:val="ru-RU"/>
        </w:rPr>
        <w:t>МЕТОДИЧЕСКОЕ ОБЕСПЕЧЕНИЕ</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left="7" w:right="86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Логопедическое воздействие осуществляется в следующих формах обучения: индивидуальные занятия. </w:t>
      </w:r>
    </w:p>
    <w:p w:rsidR="000A7528" w:rsidRPr="008A5625" w:rsidRDefault="00F27885" w:rsidP="00DA3421">
      <w:pPr>
        <w:widowControl w:val="0"/>
        <w:overflowPunct w:val="0"/>
        <w:autoSpaceDE w:val="0"/>
        <w:autoSpaceDN w:val="0"/>
        <w:adjustRightInd w:val="0"/>
        <w:spacing w:after="0" w:line="240" w:lineRule="auto"/>
        <w:ind w:left="7" w:right="2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 логопедической работе используются различные методы: наглядные, словесные практические, репродуктивные и продуктивные.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ребёнка. На каждом из этапов логопедической работы эффективность овладения правильными речевыми навыками обеспечивается соответствующей группой методов. Так, для этапа постановки звука характерно преимущественно использование практических и наглядных методов, при автоматизации, особенно в связной речи, широко используется беседа, пересказ, рассказ.</w:t>
      </w:r>
    </w:p>
    <w:p w:rsidR="000A7528" w:rsidRPr="008A5625" w:rsidRDefault="00F27885" w:rsidP="00DA3421">
      <w:pPr>
        <w:widowControl w:val="0"/>
        <w:overflowPunct w:val="0"/>
        <w:autoSpaceDE w:val="0"/>
        <w:autoSpaceDN w:val="0"/>
        <w:adjustRightInd w:val="0"/>
        <w:spacing w:after="0" w:line="240" w:lineRule="auto"/>
        <w:ind w:left="7"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К практическим методам логопедического воздействия относятся упражнения, игры и моделирование. Упражнение – это многократное повторение ребенком практических и умственных заданных действий. В логопедической работе они эффективны при устранении артикуляторных и голосовых расстройств. Так, в результате систематического выполнения</w:t>
      </w:r>
    </w:p>
    <w:p w:rsidR="000A7528" w:rsidRPr="008A5625" w:rsidRDefault="00F27885" w:rsidP="00DA3421">
      <w:pPr>
        <w:widowControl w:val="0"/>
        <w:overflowPunct w:val="0"/>
        <w:autoSpaceDE w:val="0"/>
        <w:autoSpaceDN w:val="0"/>
        <w:adjustRightInd w:val="0"/>
        <w:spacing w:after="0" w:line="240" w:lineRule="auto"/>
        <w:ind w:right="500"/>
        <w:jc w:val="both"/>
        <w:rPr>
          <w:rFonts w:ascii="Times New Roman" w:hAnsi="Times New Roman" w:cs="Times New Roman"/>
          <w:sz w:val="24"/>
          <w:szCs w:val="24"/>
          <w:lang w:val="ru-RU"/>
        </w:rPr>
      </w:pPr>
      <w:bookmarkStart w:id="5" w:name="page13"/>
      <w:bookmarkEnd w:id="5"/>
      <w:r w:rsidRPr="008A5625">
        <w:rPr>
          <w:rFonts w:ascii="Times New Roman" w:hAnsi="Times New Roman" w:cs="Times New Roman"/>
          <w:sz w:val="24"/>
          <w:szCs w:val="24"/>
          <w:lang w:val="ru-RU"/>
        </w:rPr>
        <w:t>упражнений создаются предпосылки для постановки звука, для правильного его произношения. На этапе постановки звука формируется навык его изолированного произношения, а на этапе автоматизации добиваются правильного произношения звука в словах, словосочетаниях, предложениях, связной речи.</w:t>
      </w:r>
    </w:p>
    <w:p w:rsidR="000A7528" w:rsidRPr="008A5625" w:rsidRDefault="00F27885" w:rsidP="00DA3421">
      <w:pPr>
        <w:widowControl w:val="0"/>
        <w:overflowPunct w:val="0"/>
        <w:autoSpaceDE w:val="0"/>
        <w:autoSpaceDN w:val="0"/>
        <w:adjustRightInd w:val="0"/>
        <w:spacing w:after="0" w:line="240" w:lineRule="auto"/>
        <w:ind w:right="2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 логопедической работе большое место занимают упражнения практического характера (дыхательные, голосовые, артикуляторные, развивающие общую моторику, ручную моторику). На начальных этапах усвоения используется наглядный показ действий, при повторениях, по мере усвоения способа действий, наглядный показ всё более «свёртывается» заменяется словесным обозначением. В логопедической работе широко используются речевые упражнения. Примером их могут служить повторения слов с поставленным звуком при коррекции нарушений звукопроизношений.</w:t>
      </w:r>
    </w:p>
    <w:p w:rsidR="000A7528" w:rsidRPr="008A5625" w:rsidRDefault="00F27885" w:rsidP="00DA3421">
      <w:pPr>
        <w:widowControl w:val="0"/>
        <w:overflowPunct w:val="0"/>
        <w:autoSpaceDE w:val="0"/>
        <w:autoSpaceDN w:val="0"/>
        <w:adjustRightInd w:val="0"/>
        <w:spacing w:after="0" w:line="240" w:lineRule="auto"/>
        <w:ind w:firstLine="72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Наглядные методы представляют собой те формы усвоения знаний, умений и навыков, которые находятся в существенной зависимости от применяемых при обучении наглядных пособий и технических средств обучения. Использование таких средств и пособий способствует уточнению и расширению представлений детей, развитию познавательной деятельности, создаёт эмоционально благоприятный фон для проведения логопедических занятий.</w:t>
      </w:r>
    </w:p>
    <w:p w:rsidR="000A7528" w:rsidRPr="008A5625" w:rsidRDefault="00F27885" w:rsidP="00DA3421">
      <w:pPr>
        <w:widowControl w:val="0"/>
        <w:overflowPunct w:val="0"/>
        <w:autoSpaceDE w:val="0"/>
        <w:autoSpaceDN w:val="0"/>
        <w:adjustRightInd w:val="0"/>
        <w:spacing w:after="0" w:line="240" w:lineRule="auto"/>
        <w:ind w:right="120" w:firstLine="72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Репродуктивные методы эффективны в развитии имитационной способности детей, формировании навыков четкого произношения звуко-слоговых упражнений, при восприятии речевых образцов. Их роль особенно велика в формировании первоначальных навыков произношения звуков, коррекции нарушения голоса.</w:t>
      </w:r>
    </w:p>
    <w:p w:rsidR="000A7528" w:rsidRPr="008A5625" w:rsidRDefault="00F27885" w:rsidP="00DA3421">
      <w:pPr>
        <w:widowControl w:val="0"/>
        <w:overflowPunct w:val="0"/>
        <w:autoSpaceDE w:val="0"/>
        <w:autoSpaceDN w:val="0"/>
        <w:adjustRightInd w:val="0"/>
        <w:spacing w:after="0" w:line="240" w:lineRule="auto"/>
        <w:ind w:right="104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Продуктивные методы более широко используются при построении связных высказываний, различных видов рассказа, в творческих заданиях.</w:t>
      </w:r>
    </w:p>
    <w:p w:rsidR="000A7528" w:rsidRPr="008A5625" w:rsidRDefault="00F27885" w:rsidP="00DA3421">
      <w:pPr>
        <w:widowControl w:val="0"/>
        <w:overflowPunct w:val="0"/>
        <w:autoSpaceDE w:val="0"/>
        <w:autoSpaceDN w:val="0"/>
        <w:adjustRightInd w:val="0"/>
        <w:spacing w:after="0" w:line="240" w:lineRule="auto"/>
        <w:ind w:right="140"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В процессе логопедической работы используются и разнообразные словесные приёмы: показ образца пояснение, объяснение, педагогическая оценка. Например, при постановке звука наряду с показом логопед использует объяснение правильной его артикуляции, обращает внимание на положение губ, языка сопровождает показ объяснением.</w:t>
      </w:r>
    </w:p>
    <w:p w:rsidR="000A7528" w:rsidRPr="008A5625" w:rsidRDefault="00F27885" w:rsidP="00DA3421">
      <w:pPr>
        <w:widowControl w:val="0"/>
        <w:overflowPunct w:val="0"/>
        <w:autoSpaceDE w:val="0"/>
        <w:autoSpaceDN w:val="0"/>
        <w:adjustRightInd w:val="0"/>
        <w:spacing w:after="0" w:line="240" w:lineRule="auto"/>
        <w:ind w:right="12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Большое значение в логопедической работе имеет педагогическая оценка результата выполнения задания, способа и хода его выполнения. Она способствует совершенствованию качества коррекционного процесса, стимулирует и активизирует деятельность ребенка, помогает формированию самоконтроля и самооценки.</w:t>
      </w:r>
    </w:p>
    <w:p w:rsidR="000A7528" w:rsidRPr="008A5625" w:rsidRDefault="00F27885" w:rsidP="00DA3421">
      <w:pPr>
        <w:widowControl w:val="0"/>
        <w:overflowPunct w:val="0"/>
        <w:autoSpaceDE w:val="0"/>
        <w:autoSpaceDN w:val="0"/>
        <w:adjustRightInd w:val="0"/>
        <w:spacing w:after="0" w:line="240" w:lineRule="auto"/>
        <w:ind w:right="18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Исправление звуков проводится поэтапно. Обычно различают четыре основных этапа: подготовительный, постановка звука, автоматизация звука и, в случаях замены одного звука другим или смешения их,— этап дифференциации. Каждый этап имеет свои задачи и содержание работы, но на всех этапах педагог воспитывает внимание, усидчивость, целенаправленность, самоконтроль, т. е. все то, что помогает ребенку в дальнейшем хорошо учиться.</w:t>
      </w:r>
    </w:p>
    <w:p w:rsidR="000A7528" w:rsidRPr="008A5625" w:rsidRDefault="00F27885" w:rsidP="00DA3421">
      <w:pPr>
        <w:widowControl w:val="0"/>
        <w:overflowPunct w:val="0"/>
        <w:autoSpaceDE w:val="0"/>
        <w:autoSpaceDN w:val="0"/>
        <w:adjustRightInd w:val="0"/>
        <w:spacing w:after="0" w:line="240" w:lineRule="auto"/>
        <w:ind w:right="90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Поскольку новый навык вырабатывается не сразу и требует продолжительного закрепления, на каждом последующем этапе одновременно с отработкой нового идет частичное повторение материала предыдущего этапа.</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left="540" w:right="126" w:firstLine="63"/>
        <w:jc w:val="center"/>
        <w:rPr>
          <w:rFonts w:ascii="Times New Roman" w:hAnsi="Times New Roman" w:cs="Times New Roman"/>
          <w:sz w:val="24"/>
          <w:szCs w:val="24"/>
          <w:lang w:val="ru-RU"/>
        </w:rPr>
      </w:pPr>
      <w:r w:rsidRPr="008A5625">
        <w:rPr>
          <w:rFonts w:ascii="Times New Roman" w:hAnsi="Times New Roman" w:cs="Times New Roman"/>
          <w:b/>
          <w:bCs/>
          <w:sz w:val="23"/>
          <w:szCs w:val="23"/>
          <w:lang w:val="ru-RU"/>
        </w:rPr>
        <w:t xml:space="preserve">ЭТАПЫ. ОСНОВНЫЕ ЗАДАЧИ </w:t>
      </w:r>
      <w:r>
        <w:rPr>
          <w:rFonts w:ascii="Times New Roman" w:hAnsi="Times New Roman" w:cs="Times New Roman"/>
          <w:b/>
          <w:bCs/>
          <w:sz w:val="23"/>
          <w:szCs w:val="23"/>
        </w:rPr>
        <w:t>I</w:t>
      </w:r>
      <w:r w:rsidRPr="008A5625">
        <w:rPr>
          <w:rFonts w:ascii="Times New Roman" w:hAnsi="Times New Roman" w:cs="Times New Roman"/>
          <w:b/>
          <w:bCs/>
          <w:sz w:val="23"/>
          <w:szCs w:val="23"/>
          <w:lang w:val="ru-RU"/>
        </w:rPr>
        <w:t>. Этап. Подготовительный.</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20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Задача этого этапа - подготовка речеслухового и речедвигательного анализаторов к правильному восприятию и воспроизведению звука. Важно вызвать на этом этапе у ребенка интерес к логопедическим занятиям.</w:t>
      </w:r>
    </w:p>
    <w:p w:rsidR="000A7528" w:rsidRPr="008A5625" w:rsidRDefault="00F27885" w:rsidP="00DA3421">
      <w:pPr>
        <w:widowControl w:val="0"/>
        <w:autoSpaceDE w:val="0"/>
        <w:autoSpaceDN w:val="0"/>
        <w:adjustRightInd w:val="0"/>
        <w:spacing w:after="0" w:line="240" w:lineRule="auto"/>
        <w:ind w:left="60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Содержание работы: формирование точных движений органов артикуляционного</w:t>
      </w:r>
    </w:p>
    <w:p w:rsidR="000A7528" w:rsidRPr="008A5625" w:rsidRDefault="00F27885" w:rsidP="00DA3421">
      <w:pPr>
        <w:widowControl w:val="0"/>
        <w:overflowPunct w:val="0"/>
        <w:autoSpaceDE w:val="0"/>
        <w:autoSpaceDN w:val="0"/>
        <w:adjustRightInd w:val="0"/>
        <w:spacing w:after="0" w:line="240" w:lineRule="auto"/>
        <w:ind w:right="180"/>
        <w:jc w:val="both"/>
        <w:rPr>
          <w:rFonts w:ascii="Times New Roman" w:hAnsi="Times New Roman" w:cs="Times New Roman"/>
          <w:sz w:val="24"/>
          <w:szCs w:val="24"/>
          <w:lang w:val="ru-RU"/>
        </w:rPr>
      </w:pPr>
      <w:bookmarkStart w:id="6" w:name="page15"/>
      <w:bookmarkEnd w:id="6"/>
      <w:r w:rsidRPr="008A5625">
        <w:rPr>
          <w:rFonts w:ascii="Times New Roman" w:hAnsi="Times New Roman" w:cs="Times New Roman"/>
          <w:sz w:val="24"/>
          <w:szCs w:val="24"/>
          <w:lang w:val="ru-RU"/>
        </w:rPr>
        <w:t>аппарата, направленной воздушной струи, развитие мелкой моторики рук, фонематического слуха, отработка опорных звуков.</w:t>
      </w:r>
    </w:p>
    <w:p w:rsidR="000A7528" w:rsidRPr="008A5625" w:rsidRDefault="00F27885" w:rsidP="00DA3421">
      <w:pPr>
        <w:widowControl w:val="0"/>
        <w:overflowPunct w:val="0"/>
        <w:autoSpaceDE w:val="0"/>
        <w:autoSpaceDN w:val="0"/>
        <w:adjustRightInd w:val="0"/>
        <w:spacing w:after="0" w:line="240" w:lineRule="auto"/>
        <w:ind w:right="140" w:firstLine="60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Формирование движений органов артикуляционного аппарата осуществляется в основном посредством артикуляционной гимнастики, которая включает упражнения для тренировки подвижности и переключаемости органов, отработки определенных положений губ, языка, необходимых как для правильного произношения всех, звуков, так и для каждого звука той или иной группы. Упражнения должны быть целенаправленными: важны не их количество, а правильный подбор и качество выполнения.</w:t>
      </w:r>
    </w:p>
    <w:p w:rsidR="000A7528" w:rsidRPr="008A5625" w:rsidRDefault="00F27885" w:rsidP="00DA3421">
      <w:pPr>
        <w:widowControl w:val="0"/>
        <w:overflowPunct w:val="0"/>
        <w:autoSpaceDE w:val="0"/>
        <w:autoSpaceDN w:val="0"/>
        <w:adjustRightInd w:val="0"/>
        <w:spacing w:after="0" w:line="240" w:lineRule="auto"/>
        <w:ind w:right="20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Одним из важных направлений на подготовительном этапе является отработка опорных звуков — сходных с нарушенными по артикуляции (месту или способу образования), но произносимых ребенком правильно.</w:t>
      </w:r>
    </w:p>
    <w:p w:rsidR="000A7528" w:rsidRPr="008A5625" w:rsidRDefault="00F27885" w:rsidP="00DA3421">
      <w:pPr>
        <w:widowControl w:val="0"/>
        <w:overflowPunct w:val="0"/>
        <w:autoSpaceDE w:val="0"/>
        <w:autoSpaceDN w:val="0"/>
        <w:adjustRightInd w:val="0"/>
        <w:spacing w:after="0" w:line="240" w:lineRule="auto"/>
        <w:ind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К следующему этапу — постановке звука — можно переходить, когда ребенок научится легко, быстро, правильно воспроизводить основные движения и положения органов артикуляционного аппарата, необходимые для данного звука, четко отличать правильное звучание от искаженного.</w:t>
      </w:r>
    </w:p>
    <w:p w:rsidR="008E3B5F" w:rsidRPr="008A5625" w:rsidRDefault="008E3B5F"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ind w:left="660"/>
        <w:jc w:val="center"/>
        <w:rPr>
          <w:rFonts w:ascii="Times New Roman" w:hAnsi="Times New Roman" w:cs="Times New Roman"/>
          <w:sz w:val="24"/>
          <w:szCs w:val="24"/>
          <w:lang w:val="ru-RU"/>
        </w:rPr>
      </w:pPr>
      <w:r>
        <w:rPr>
          <w:rFonts w:ascii="Times New Roman" w:hAnsi="Times New Roman" w:cs="Times New Roman"/>
          <w:b/>
          <w:bCs/>
          <w:sz w:val="24"/>
          <w:szCs w:val="24"/>
        </w:rPr>
        <w:t>II</w:t>
      </w:r>
      <w:r w:rsidRPr="008A5625">
        <w:rPr>
          <w:rFonts w:ascii="Times New Roman" w:hAnsi="Times New Roman" w:cs="Times New Roman"/>
          <w:b/>
          <w:bCs/>
          <w:sz w:val="24"/>
          <w:szCs w:val="24"/>
          <w:lang w:val="ru-RU"/>
        </w:rPr>
        <w:t>. ЭТАП. ПОСТАНОВКА ЗВУКА.</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ind w:left="660"/>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Задача: добиться правильного звучания изолированного звука.</w:t>
      </w:r>
    </w:p>
    <w:p w:rsidR="000A7528" w:rsidRPr="008A5625" w:rsidRDefault="00F27885" w:rsidP="00DA3421">
      <w:pPr>
        <w:widowControl w:val="0"/>
        <w:overflowPunct w:val="0"/>
        <w:autoSpaceDE w:val="0"/>
        <w:autoSpaceDN w:val="0"/>
        <w:adjustRightInd w:val="0"/>
        <w:spacing w:after="0" w:line="240" w:lineRule="auto"/>
        <w:ind w:right="102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Постановка звука — это выработка у ребенка новых связей и затормаживание неправильно сформированных ранее.</w:t>
      </w:r>
    </w:p>
    <w:p w:rsidR="000A7528" w:rsidRPr="008A5625" w:rsidRDefault="00F27885" w:rsidP="00DA3421">
      <w:pPr>
        <w:widowControl w:val="0"/>
        <w:overflowPunct w:val="0"/>
        <w:autoSpaceDE w:val="0"/>
        <w:autoSpaceDN w:val="0"/>
        <w:adjustRightInd w:val="0"/>
        <w:spacing w:after="0" w:line="240" w:lineRule="auto"/>
        <w:ind w:right="4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Содержание работы: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(для сонорных и звонких), отработка произношения изолированного звука.</w:t>
      </w:r>
    </w:p>
    <w:p w:rsidR="000A7528" w:rsidRPr="008A5625" w:rsidRDefault="00F27885" w:rsidP="00DA3421">
      <w:pPr>
        <w:widowControl w:val="0"/>
        <w:overflowPunct w:val="0"/>
        <w:autoSpaceDE w:val="0"/>
        <w:autoSpaceDN w:val="0"/>
        <w:adjustRightInd w:val="0"/>
        <w:spacing w:after="0" w:line="240" w:lineRule="auto"/>
        <w:ind w:right="40" w:firstLine="72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Первый способ — по подражанию, когда внимание ребенка фиксируют на движениях, положениях органов артикуляционного аппарата (при этом используется зрительный контроль) и звучании данной фонемы (слуховой контроль). Тем самым создается база для осознанного воспроизведения ребенком звука.</w:t>
      </w:r>
    </w:p>
    <w:p w:rsidR="000A7528" w:rsidRPr="008A5625" w:rsidRDefault="00F27885" w:rsidP="00DA3421">
      <w:pPr>
        <w:widowControl w:val="0"/>
        <w:overflowPunct w:val="0"/>
        <w:autoSpaceDE w:val="0"/>
        <w:autoSpaceDN w:val="0"/>
        <w:adjustRightInd w:val="0"/>
        <w:spacing w:after="0" w:line="240" w:lineRule="auto"/>
        <w:ind w:right="180" w:firstLine="78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Второй способ — с механической помощью. Он используется, когда ребенку бывает недостаточно зрительного, слухового и тактильно-вибрационного контроля. В этом случае приходится помогать органам артикуляционного аппарата принимать соответствующее положение или выполнять нужное движение.</w:t>
      </w:r>
    </w:p>
    <w:p w:rsidR="000A7528" w:rsidRPr="008A5625" w:rsidRDefault="00F27885" w:rsidP="00DA3421">
      <w:pPr>
        <w:widowControl w:val="0"/>
        <w:overflowPunct w:val="0"/>
        <w:autoSpaceDE w:val="0"/>
        <w:autoSpaceDN w:val="0"/>
        <w:adjustRightInd w:val="0"/>
        <w:spacing w:after="0" w:line="240" w:lineRule="auto"/>
        <w:ind w:right="40"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Третий способ — смешанный, когда используются все возможные способы для достижения конечной цели — постановки правильного произношения изолированного звука.</w:t>
      </w:r>
    </w:p>
    <w:p w:rsidR="000A7528" w:rsidRPr="008A5625" w:rsidRDefault="00F27885" w:rsidP="00DA3421">
      <w:pPr>
        <w:widowControl w:val="0"/>
        <w:overflowPunct w:val="0"/>
        <w:autoSpaceDE w:val="0"/>
        <w:autoSpaceDN w:val="0"/>
        <w:adjustRightInd w:val="0"/>
        <w:spacing w:after="0" w:line="240" w:lineRule="auto"/>
        <w:ind w:right="20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К следующему этапу — автоматизации звука переходят только тогда, когда ребенок по требованию взрослого может легко, без предварительной подготовки, без поиска нужной артикуляции произнести поставленный звук (но не звукоподражание).</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autoSpaceDE w:val="0"/>
        <w:autoSpaceDN w:val="0"/>
        <w:adjustRightInd w:val="0"/>
        <w:spacing w:after="0" w:line="240" w:lineRule="auto"/>
        <w:ind w:left="600"/>
        <w:jc w:val="center"/>
        <w:rPr>
          <w:rFonts w:ascii="Times New Roman" w:hAnsi="Times New Roman" w:cs="Times New Roman"/>
          <w:sz w:val="24"/>
          <w:szCs w:val="24"/>
          <w:lang w:val="ru-RU"/>
        </w:rPr>
      </w:pPr>
      <w:r>
        <w:rPr>
          <w:rFonts w:ascii="Times New Roman" w:hAnsi="Times New Roman" w:cs="Times New Roman"/>
          <w:b/>
          <w:bCs/>
          <w:sz w:val="24"/>
          <w:szCs w:val="24"/>
        </w:rPr>
        <w:t>III</w:t>
      </w:r>
      <w:r w:rsidRPr="008A5625">
        <w:rPr>
          <w:rFonts w:ascii="Times New Roman" w:hAnsi="Times New Roman" w:cs="Times New Roman"/>
          <w:b/>
          <w:bCs/>
          <w:sz w:val="24"/>
          <w:szCs w:val="24"/>
          <w:lang w:val="ru-RU"/>
        </w:rPr>
        <w:t>. ЭТАП. АВТОМАТИЗАЦИЯ ЗВУКА</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920" w:firstLine="542"/>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Задача данного этапа — добиться от детей правильного произношения звука во фразовой речи, обучить навыкам пользования исправленной (фонетически чистой, лексически развитой, грамматически правильной речью).</w:t>
      </w:r>
    </w:p>
    <w:p w:rsidR="000A7528" w:rsidRPr="008A5625" w:rsidRDefault="00F27885" w:rsidP="00DA3421">
      <w:pPr>
        <w:widowControl w:val="0"/>
        <w:overflowPunct w:val="0"/>
        <w:autoSpaceDE w:val="0"/>
        <w:autoSpaceDN w:val="0"/>
        <w:adjustRightInd w:val="0"/>
        <w:spacing w:after="0" w:line="240" w:lineRule="auto"/>
        <w:ind w:right="860" w:firstLine="605"/>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Содержание работы составляет постепенное, последовательное введение поставленного звука в слоги, слова, предложения (потешки, стихи, рассказы) и в самостоятельную речь ребенка. (К новому материалу можно переходить, если усвоен предыдущий.)</w:t>
      </w:r>
    </w:p>
    <w:p w:rsidR="00DA3421" w:rsidRDefault="00DA3421" w:rsidP="00DA3421">
      <w:pPr>
        <w:widowControl w:val="0"/>
        <w:autoSpaceDE w:val="0"/>
        <w:autoSpaceDN w:val="0"/>
        <w:adjustRightInd w:val="0"/>
        <w:spacing w:after="0" w:line="240" w:lineRule="auto"/>
        <w:ind w:left="660"/>
        <w:jc w:val="center"/>
        <w:rPr>
          <w:rFonts w:ascii="Times New Roman" w:hAnsi="Times New Roman" w:cs="Times New Roman"/>
          <w:b/>
          <w:bCs/>
          <w:sz w:val="24"/>
          <w:szCs w:val="24"/>
          <w:lang w:val="ru-RU"/>
        </w:rPr>
      </w:pPr>
      <w:bookmarkStart w:id="7" w:name="page17"/>
      <w:bookmarkEnd w:id="7"/>
    </w:p>
    <w:p w:rsidR="000A7528" w:rsidRPr="008A5625" w:rsidRDefault="00F27885" w:rsidP="00DA3421">
      <w:pPr>
        <w:widowControl w:val="0"/>
        <w:autoSpaceDE w:val="0"/>
        <w:autoSpaceDN w:val="0"/>
        <w:adjustRightInd w:val="0"/>
        <w:spacing w:after="0" w:line="240" w:lineRule="auto"/>
        <w:ind w:left="660"/>
        <w:jc w:val="center"/>
        <w:rPr>
          <w:rFonts w:ascii="Times New Roman" w:hAnsi="Times New Roman" w:cs="Times New Roman"/>
          <w:sz w:val="24"/>
          <w:szCs w:val="24"/>
          <w:lang w:val="ru-RU"/>
        </w:rPr>
      </w:pPr>
      <w:r>
        <w:rPr>
          <w:rFonts w:ascii="Times New Roman" w:hAnsi="Times New Roman" w:cs="Times New Roman"/>
          <w:b/>
          <w:bCs/>
          <w:sz w:val="24"/>
          <w:szCs w:val="24"/>
        </w:rPr>
        <w:t>IV</w:t>
      </w:r>
      <w:r w:rsidRPr="008A5625">
        <w:rPr>
          <w:rFonts w:ascii="Times New Roman" w:hAnsi="Times New Roman" w:cs="Times New Roman"/>
          <w:b/>
          <w:bCs/>
          <w:sz w:val="24"/>
          <w:szCs w:val="24"/>
          <w:lang w:val="ru-RU"/>
        </w:rPr>
        <w:t>. ЭТАП. ДИФФЕРЕНЦИАЦИЯ ЗВУКОВ</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72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Задача данного этапа — учить детей различать смешиваемые звуки и правильно употреблять их в собственной речи.</w:t>
      </w:r>
    </w:p>
    <w:p w:rsidR="000A7528" w:rsidRPr="008A5625" w:rsidRDefault="00F27885" w:rsidP="00DA3421">
      <w:pPr>
        <w:widowControl w:val="0"/>
        <w:overflowPunct w:val="0"/>
        <w:autoSpaceDE w:val="0"/>
        <w:autoSpaceDN w:val="0"/>
        <w:adjustRightInd w:val="0"/>
        <w:spacing w:after="0" w:line="240" w:lineRule="auto"/>
        <w:ind w:right="160"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чистоговорках, стихотворениях, рассказах и в самостоятельной речи.</w:t>
      </w:r>
    </w:p>
    <w:p w:rsidR="000A7528" w:rsidRPr="008A5625" w:rsidRDefault="00F27885" w:rsidP="00DA3421">
      <w:pPr>
        <w:widowControl w:val="0"/>
        <w:overflowPunct w:val="0"/>
        <w:autoSpaceDE w:val="0"/>
        <w:autoSpaceDN w:val="0"/>
        <w:adjustRightInd w:val="0"/>
        <w:spacing w:after="0" w:line="240" w:lineRule="auto"/>
        <w:ind w:right="500" w:firstLine="663"/>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При оценке речевой деятельности ребенка необходимо учитывать возрастные и индивидуально-психологические его особенности. Неуверенных, застенчивых, остро переживающих свой дефект следует чаще поощрять, проявлять педагогический такт при любой оценке их работы.</w:t>
      </w:r>
    </w:p>
    <w:p w:rsidR="00DA3421" w:rsidRDefault="00DA3421" w:rsidP="00DA3421">
      <w:pPr>
        <w:widowControl w:val="0"/>
        <w:autoSpaceDE w:val="0"/>
        <w:autoSpaceDN w:val="0"/>
        <w:adjustRightInd w:val="0"/>
        <w:spacing w:after="0" w:line="240" w:lineRule="auto"/>
        <w:ind w:left="540"/>
        <w:jc w:val="center"/>
        <w:rPr>
          <w:rFonts w:ascii="Times New Roman" w:hAnsi="Times New Roman" w:cs="Times New Roman"/>
          <w:b/>
          <w:bCs/>
          <w:sz w:val="24"/>
          <w:szCs w:val="24"/>
          <w:lang w:val="ru-RU"/>
        </w:rPr>
      </w:pPr>
    </w:p>
    <w:p w:rsidR="000A7528" w:rsidRPr="008A5625" w:rsidRDefault="00F27885" w:rsidP="00DA3421">
      <w:pPr>
        <w:widowControl w:val="0"/>
        <w:autoSpaceDE w:val="0"/>
        <w:autoSpaceDN w:val="0"/>
        <w:adjustRightInd w:val="0"/>
        <w:spacing w:after="0" w:line="240" w:lineRule="auto"/>
        <w:ind w:left="540"/>
        <w:jc w:val="center"/>
        <w:rPr>
          <w:rFonts w:ascii="Times New Roman" w:hAnsi="Times New Roman" w:cs="Times New Roman"/>
          <w:sz w:val="24"/>
          <w:szCs w:val="24"/>
          <w:lang w:val="ru-RU"/>
        </w:rPr>
      </w:pPr>
      <w:r w:rsidRPr="008A5625">
        <w:rPr>
          <w:rFonts w:ascii="Times New Roman" w:hAnsi="Times New Roman" w:cs="Times New Roman"/>
          <w:b/>
          <w:bCs/>
          <w:sz w:val="24"/>
          <w:szCs w:val="24"/>
          <w:lang w:val="ru-RU"/>
        </w:rPr>
        <w:t>ФОРМЫ КОНТРОЛЯ.</w:t>
      </w:r>
    </w:p>
    <w:p w:rsidR="000A7528" w:rsidRPr="008A5625" w:rsidRDefault="000A7528" w:rsidP="00DA34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0A7528" w:rsidRPr="008A5625" w:rsidRDefault="00F27885" w:rsidP="00DA3421">
      <w:pPr>
        <w:widowControl w:val="0"/>
        <w:overflowPunct w:val="0"/>
        <w:autoSpaceDE w:val="0"/>
        <w:autoSpaceDN w:val="0"/>
        <w:adjustRightInd w:val="0"/>
        <w:spacing w:after="0" w:line="240" w:lineRule="auto"/>
        <w:ind w:right="80" w:firstLine="542"/>
        <w:jc w:val="both"/>
        <w:rPr>
          <w:rFonts w:ascii="Times New Roman" w:hAnsi="Times New Roman" w:cs="Times New Roman"/>
          <w:sz w:val="24"/>
          <w:szCs w:val="24"/>
          <w:lang w:val="ru-RU"/>
        </w:rPr>
      </w:pPr>
      <w:r w:rsidRPr="008A5625">
        <w:rPr>
          <w:rFonts w:ascii="Times New Roman" w:hAnsi="Times New Roman" w:cs="Times New Roman"/>
          <w:sz w:val="23"/>
          <w:szCs w:val="23"/>
          <w:lang w:val="ru-RU"/>
        </w:rPr>
        <w:t>Эффективность занятий определяется при проведении диагностического обследования, способного показать уровень сформированности навыков детей в каждой возрастной группе.</w:t>
      </w:r>
    </w:p>
    <w:p w:rsidR="008E3B5F" w:rsidRDefault="008E3B5F" w:rsidP="008E3B5F">
      <w:pPr>
        <w:widowControl w:val="0"/>
        <w:autoSpaceDE w:val="0"/>
        <w:autoSpaceDN w:val="0"/>
        <w:adjustRightInd w:val="0"/>
        <w:spacing w:after="0" w:line="360" w:lineRule="auto"/>
        <w:ind w:left="3427"/>
        <w:jc w:val="both"/>
        <w:rPr>
          <w:rFonts w:ascii="Times New Roman" w:hAnsi="Times New Roman" w:cs="Times New Roman"/>
          <w:b/>
          <w:bCs/>
          <w:sz w:val="24"/>
          <w:szCs w:val="24"/>
          <w:lang w:val="ru-RU"/>
        </w:rPr>
      </w:pPr>
      <w:bookmarkStart w:id="8" w:name="page19"/>
      <w:bookmarkEnd w:id="8"/>
    </w:p>
    <w:p w:rsidR="000A7528" w:rsidRDefault="00F27885" w:rsidP="008E3B5F">
      <w:pPr>
        <w:widowControl w:val="0"/>
        <w:autoSpaceDE w:val="0"/>
        <w:autoSpaceDN w:val="0"/>
        <w:adjustRightInd w:val="0"/>
        <w:spacing w:after="0" w:line="360" w:lineRule="auto"/>
        <w:ind w:left="3427"/>
        <w:jc w:val="both"/>
        <w:rPr>
          <w:rFonts w:ascii="Times New Roman" w:hAnsi="Times New Roman" w:cs="Times New Roman"/>
          <w:sz w:val="24"/>
          <w:szCs w:val="24"/>
        </w:rPr>
      </w:pPr>
      <w:r>
        <w:rPr>
          <w:rFonts w:ascii="Times New Roman" w:hAnsi="Times New Roman" w:cs="Times New Roman"/>
          <w:b/>
          <w:bCs/>
          <w:sz w:val="24"/>
          <w:szCs w:val="24"/>
        </w:rPr>
        <w:t>ЛИТЕРАТУРА</w:t>
      </w:r>
    </w:p>
    <w:p w:rsidR="000A7528" w:rsidRDefault="000A7528" w:rsidP="008E3B5F">
      <w:pPr>
        <w:widowControl w:val="0"/>
        <w:autoSpaceDE w:val="0"/>
        <w:autoSpaceDN w:val="0"/>
        <w:adjustRightInd w:val="0"/>
        <w:spacing w:after="0" w:line="118" w:lineRule="exact"/>
        <w:jc w:val="both"/>
        <w:rPr>
          <w:rFonts w:ascii="Times New Roman" w:hAnsi="Times New Roman" w:cs="Times New Roman"/>
          <w:sz w:val="24"/>
          <w:szCs w:val="24"/>
        </w:rPr>
      </w:pPr>
    </w:p>
    <w:p w:rsidR="000A7528" w:rsidRPr="008A5625" w:rsidRDefault="00F27885" w:rsidP="008E3B5F">
      <w:pPr>
        <w:widowControl w:val="0"/>
        <w:numPr>
          <w:ilvl w:val="0"/>
          <w:numId w:val="12"/>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Волкова Л.С. и др. Логопедия М., Просвещение, Владос,1995 г. </w:t>
      </w:r>
    </w:p>
    <w:p w:rsidR="000A7528" w:rsidRPr="008A5625" w:rsidRDefault="000A7528" w:rsidP="008E3B5F">
      <w:pPr>
        <w:widowControl w:val="0"/>
        <w:autoSpaceDE w:val="0"/>
        <w:autoSpaceDN w:val="0"/>
        <w:adjustRightInd w:val="0"/>
        <w:spacing w:after="0" w:line="56" w:lineRule="exact"/>
        <w:jc w:val="both"/>
        <w:rPr>
          <w:rFonts w:ascii="Times New Roman" w:hAnsi="Times New Roman" w:cs="Times New Roman"/>
          <w:sz w:val="24"/>
          <w:szCs w:val="24"/>
          <w:lang w:val="ru-RU"/>
        </w:rPr>
      </w:pPr>
    </w:p>
    <w:p w:rsidR="000A7528" w:rsidRDefault="00F27885" w:rsidP="008E3B5F">
      <w:pPr>
        <w:widowControl w:val="0"/>
        <w:numPr>
          <w:ilvl w:val="0"/>
          <w:numId w:val="12"/>
        </w:numPr>
        <w:tabs>
          <w:tab w:val="clear" w:pos="720"/>
          <w:tab w:val="num" w:pos="251"/>
        </w:tabs>
        <w:overflowPunct w:val="0"/>
        <w:autoSpaceDE w:val="0"/>
        <w:autoSpaceDN w:val="0"/>
        <w:adjustRightInd w:val="0"/>
        <w:spacing w:after="0" w:line="215" w:lineRule="auto"/>
        <w:ind w:left="7" w:right="680" w:hanging="7"/>
        <w:jc w:val="both"/>
        <w:rPr>
          <w:rFonts w:ascii="Times New Roman" w:hAnsi="Times New Roman" w:cs="Times New Roman"/>
          <w:sz w:val="24"/>
          <w:szCs w:val="24"/>
        </w:rPr>
      </w:pPr>
      <w:r w:rsidRPr="008A5625">
        <w:rPr>
          <w:rFonts w:ascii="Times New Roman" w:hAnsi="Times New Roman" w:cs="Times New Roman"/>
          <w:sz w:val="24"/>
          <w:szCs w:val="24"/>
          <w:lang w:val="ru-RU"/>
        </w:rPr>
        <w:t xml:space="preserve">Коноваленко В.В. Коноваленко С. В.Автоматизация свистящих звуков у детей. </w:t>
      </w:r>
      <w:r>
        <w:rPr>
          <w:rFonts w:ascii="Times New Roman" w:hAnsi="Times New Roman" w:cs="Times New Roman"/>
          <w:sz w:val="24"/>
          <w:szCs w:val="24"/>
        </w:rPr>
        <w:t>Дидактический</w:t>
      </w:r>
      <w:r w:rsidR="008E3B5F">
        <w:rPr>
          <w:rFonts w:ascii="Times New Roman" w:hAnsi="Times New Roman" w:cs="Times New Roman"/>
          <w:sz w:val="24"/>
          <w:szCs w:val="24"/>
          <w:lang w:val="ru-RU"/>
        </w:rPr>
        <w:t xml:space="preserve">и </w:t>
      </w:r>
      <w:r>
        <w:rPr>
          <w:rFonts w:ascii="Times New Roman" w:hAnsi="Times New Roman" w:cs="Times New Roman"/>
          <w:sz w:val="24"/>
          <w:szCs w:val="24"/>
        </w:rPr>
        <w:t>материал</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для</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 xml:space="preserve">логопедов 2013г. </w:t>
      </w:r>
    </w:p>
    <w:p w:rsidR="000A7528" w:rsidRPr="00DA3421" w:rsidRDefault="00F27885" w:rsidP="00DA3421">
      <w:pPr>
        <w:widowControl w:val="0"/>
        <w:numPr>
          <w:ilvl w:val="0"/>
          <w:numId w:val="12"/>
        </w:numPr>
        <w:tabs>
          <w:tab w:val="clear" w:pos="720"/>
          <w:tab w:val="num" w:pos="252"/>
        </w:tabs>
        <w:overflowPunct w:val="0"/>
        <w:autoSpaceDE w:val="0"/>
        <w:autoSpaceDN w:val="0"/>
        <w:adjustRightInd w:val="0"/>
        <w:spacing w:after="0" w:line="215" w:lineRule="auto"/>
        <w:ind w:left="0" w:right="780" w:firstLine="6"/>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Коноваленко В.В. Коноваленко С. В. Автоматизация шипящих звуков у детей. </w:t>
      </w:r>
      <w:r w:rsidRPr="00DA3421">
        <w:rPr>
          <w:rFonts w:ascii="Times New Roman" w:hAnsi="Times New Roman" w:cs="Times New Roman"/>
          <w:sz w:val="24"/>
          <w:szCs w:val="24"/>
          <w:lang w:val="ru-RU"/>
        </w:rPr>
        <w:t>Дидактический</w:t>
      </w:r>
      <w:r w:rsidR="008E3B5F">
        <w:rPr>
          <w:rFonts w:ascii="Times New Roman" w:hAnsi="Times New Roman" w:cs="Times New Roman"/>
          <w:sz w:val="24"/>
          <w:szCs w:val="24"/>
          <w:lang w:val="ru-RU"/>
        </w:rPr>
        <w:t xml:space="preserve"> </w:t>
      </w:r>
      <w:r w:rsidRPr="00DA3421">
        <w:rPr>
          <w:rFonts w:ascii="Times New Roman" w:hAnsi="Times New Roman" w:cs="Times New Roman"/>
          <w:sz w:val="24"/>
          <w:szCs w:val="24"/>
          <w:lang w:val="ru-RU"/>
        </w:rPr>
        <w:t>материал</w:t>
      </w:r>
      <w:r w:rsidR="008E3B5F">
        <w:rPr>
          <w:rFonts w:ascii="Times New Roman" w:hAnsi="Times New Roman" w:cs="Times New Roman"/>
          <w:sz w:val="24"/>
          <w:szCs w:val="24"/>
          <w:lang w:val="ru-RU"/>
        </w:rPr>
        <w:t xml:space="preserve"> </w:t>
      </w:r>
      <w:r w:rsidRPr="00DA3421">
        <w:rPr>
          <w:rFonts w:ascii="Times New Roman" w:hAnsi="Times New Roman" w:cs="Times New Roman"/>
          <w:sz w:val="24"/>
          <w:szCs w:val="24"/>
          <w:lang w:val="ru-RU"/>
        </w:rPr>
        <w:t>для</w:t>
      </w:r>
      <w:r w:rsidR="008E3B5F">
        <w:rPr>
          <w:rFonts w:ascii="Times New Roman" w:hAnsi="Times New Roman" w:cs="Times New Roman"/>
          <w:sz w:val="24"/>
          <w:szCs w:val="24"/>
          <w:lang w:val="ru-RU"/>
        </w:rPr>
        <w:t xml:space="preserve"> </w:t>
      </w:r>
      <w:r w:rsidRPr="00DA3421">
        <w:rPr>
          <w:rFonts w:ascii="Times New Roman" w:hAnsi="Times New Roman" w:cs="Times New Roman"/>
          <w:sz w:val="24"/>
          <w:szCs w:val="24"/>
          <w:lang w:val="ru-RU"/>
        </w:rPr>
        <w:t xml:space="preserve">логопедов 2013г. </w:t>
      </w:r>
    </w:p>
    <w:p w:rsidR="000A7528" w:rsidRPr="00DA3421" w:rsidRDefault="000A7528" w:rsidP="008E3B5F">
      <w:pPr>
        <w:widowControl w:val="0"/>
        <w:autoSpaceDE w:val="0"/>
        <w:autoSpaceDN w:val="0"/>
        <w:adjustRightInd w:val="0"/>
        <w:spacing w:after="0" w:line="57" w:lineRule="exact"/>
        <w:jc w:val="both"/>
        <w:rPr>
          <w:rFonts w:ascii="Times New Roman" w:hAnsi="Times New Roman" w:cs="Times New Roman"/>
          <w:sz w:val="24"/>
          <w:szCs w:val="24"/>
          <w:lang w:val="ru-RU"/>
        </w:rPr>
      </w:pPr>
    </w:p>
    <w:p w:rsidR="000A7528" w:rsidRDefault="00F27885" w:rsidP="00DA3421">
      <w:pPr>
        <w:widowControl w:val="0"/>
        <w:numPr>
          <w:ilvl w:val="0"/>
          <w:numId w:val="12"/>
        </w:numPr>
        <w:tabs>
          <w:tab w:val="clear" w:pos="720"/>
          <w:tab w:val="num" w:pos="252"/>
        </w:tabs>
        <w:overflowPunct w:val="0"/>
        <w:autoSpaceDE w:val="0"/>
        <w:autoSpaceDN w:val="0"/>
        <w:adjustRightInd w:val="0"/>
        <w:spacing w:after="0" w:line="215" w:lineRule="auto"/>
        <w:ind w:left="0" w:right="160" w:firstLine="6"/>
        <w:jc w:val="both"/>
        <w:rPr>
          <w:rFonts w:ascii="Times New Roman" w:hAnsi="Times New Roman" w:cs="Times New Roman"/>
          <w:sz w:val="24"/>
          <w:szCs w:val="24"/>
        </w:rPr>
      </w:pPr>
      <w:r w:rsidRPr="008A5625">
        <w:rPr>
          <w:rFonts w:ascii="Times New Roman" w:hAnsi="Times New Roman" w:cs="Times New Roman"/>
          <w:sz w:val="24"/>
          <w:szCs w:val="24"/>
          <w:lang w:val="ru-RU"/>
        </w:rPr>
        <w:t xml:space="preserve">Коноваленко В.В. Коноваленко С. В. Автоматизация сонорных звуков Л, Л' у детей. </w:t>
      </w:r>
      <w:r>
        <w:rPr>
          <w:rFonts w:ascii="Times New Roman" w:hAnsi="Times New Roman" w:cs="Times New Roman"/>
          <w:sz w:val="24"/>
          <w:szCs w:val="24"/>
        </w:rPr>
        <w:t>Дидактический</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материал</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для</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 xml:space="preserve">логопедов 2013г. </w:t>
      </w:r>
    </w:p>
    <w:p w:rsidR="000A7528" w:rsidRDefault="000A7528" w:rsidP="008E3B5F">
      <w:pPr>
        <w:widowControl w:val="0"/>
        <w:autoSpaceDE w:val="0"/>
        <w:autoSpaceDN w:val="0"/>
        <w:adjustRightInd w:val="0"/>
        <w:spacing w:after="0" w:line="57" w:lineRule="exact"/>
        <w:jc w:val="both"/>
        <w:rPr>
          <w:rFonts w:ascii="Times New Roman" w:hAnsi="Times New Roman" w:cs="Times New Roman"/>
          <w:sz w:val="24"/>
          <w:szCs w:val="24"/>
        </w:rPr>
      </w:pPr>
    </w:p>
    <w:p w:rsidR="000A7528" w:rsidRDefault="00F27885" w:rsidP="00DA3421">
      <w:pPr>
        <w:widowControl w:val="0"/>
        <w:numPr>
          <w:ilvl w:val="0"/>
          <w:numId w:val="12"/>
        </w:numPr>
        <w:tabs>
          <w:tab w:val="clear" w:pos="720"/>
          <w:tab w:val="num" w:pos="252"/>
        </w:tabs>
        <w:overflowPunct w:val="0"/>
        <w:autoSpaceDE w:val="0"/>
        <w:autoSpaceDN w:val="0"/>
        <w:adjustRightInd w:val="0"/>
        <w:spacing w:after="0" w:line="215" w:lineRule="auto"/>
        <w:ind w:left="0" w:right="120" w:firstLine="6"/>
        <w:jc w:val="both"/>
        <w:rPr>
          <w:rFonts w:ascii="Times New Roman" w:hAnsi="Times New Roman" w:cs="Times New Roman"/>
          <w:sz w:val="24"/>
          <w:szCs w:val="24"/>
        </w:rPr>
      </w:pPr>
      <w:r w:rsidRPr="008A5625">
        <w:rPr>
          <w:rFonts w:ascii="Times New Roman" w:hAnsi="Times New Roman" w:cs="Times New Roman"/>
          <w:sz w:val="24"/>
          <w:szCs w:val="24"/>
          <w:lang w:val="ru-RU"/>
        </w:rPr>
        <w:t xml:space="preserve">Коноваленко В.В. Коноваленко С. В. Автоматизация сонорных звуков Р, Р' у детей. </w:t>
      </w:r>
      <w:r>
        <w:rPr>
          <w:rFonts w:ascii="Times New Roman" w:hAnsi="Times New Roman" w:cs="Times New Roman"/>
          <w:sz w:val="24"/>
          <w:szCs w:val="24"/>
        </w:rPr>
        <w:t>Дидактический</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материал</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для</w:t>
      </w:r>
      <w:r w:rsidR="008E3B5F">
        <w:rPr>
          <w:rFonts w:ascii="Times New Roman" w:hAnsi="Times New Roman" w:cs="Times New Roman"/>
          <w:sz w:val="24"/>
          <w:szCs w:val="24"/>
          <w:lang w:val="ru-RU"/>
        </w:rPr>
        <w:t xml:space="preserve"> </w:t>
      </w:r>
      <w:r>
        <w:rPr>
          <w:rFonts w:ascii="Times New Roman" w:hAnsi="Times New Roman" w:cs="Times New Roman"/>
          <w:sz w:val="24"/>
          <w:szCs w:val="24"/>
        </w:rPr>
        <w:t xml:space="preserve">логопедов 2013г. </w:t>
      </w:r>
    </w:p>
    <w:p w:rsidR="000A7528" w:rsidRDefault="000A7528" w:rsidP="008E3B5F">
      <w:pPr>
        <w:widowControl w:val="0"/>
        <w:autoSpaceDE w:val="0"/>
        <w:autoSpaceDN w:val="0"/>
        <w:adjustRightInd w:val="0"/>
        <w:spacing w:after="0" w:line="57" w:lineRule="exact"/>
        <w:jc w:val="both"/>
        <w:rPr>
          <w:rFonts w:ascii="Times New Roman" w:hAnsi="Times New Roman" w:cs="Times New Roman"/>
          <w:sz w:val="24"/>
          <w:szCs w:val="24"/>
        </w:rPr>
      </w:pPr>
    </w:p>
    <w:p w:rsidR="000A7528" w:rsidRPr="008A5625" w:rsidRDefault="00F27885" w:rsidP="008E3B5F">
      <w:pPr>
        <w:widowControl w:val="0"/>
        <w:numPr>
          <w:ilvl w:val="0"/>
          <w:numId w:val="12"/>
        </w:numPr>
        <w:tabs>
          <w:tab w:val="clear" w:pos="720"/>
          <w:tab w:val="num" w:pos="251"/>
        </w:tabs>
        <w:overflowPunct w:val="0"/>
        <w:autoSpaceDE w:val="0"/>
        <w:autoSpaceDN w:val="0"/>
        <w:adjustRightInd w:val="0"/>
        <w:spacing w:after="0" w:line="215" w:lineRule="auto"/>
        <w:ind w:left="7" w:right="760" w:hanging="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Коноваленко В.В. Коноваленко С.В. Коррекция произношения Г, Г, К, К, Х, Х. Дидактический материал для логопедов 2013г. </w:t>
      </w:r>
    </w:p>
    <w:p w:rsidR="000A7528" w:rsidRPr="00DA3421" w:rsidRDefault="00F27885" w:rsidP="008E3B5F">
      <w:pPr>
        <w:widowControl w:val="0"/>
        <w:numPr>
          <w:ilvl w:val="0"/>
          <w:numId w:val="12"/>
        </w:numPr>
        <w:tabs>
          <w:tab w:val="clear" w:pos="720"/>
          <w:tab w:val="num" w:pos="251"/>
        </w:tabs>
        <w:overflowPunct w:val="0"/>
        <w:autoSpaceDE w:val="0"/>
        <w:autoSpaceDN w:val="0"/>
        <w:adjustRightInd w:val="0"/>
        <w:spacing w:after="0" w:line="215" w:lineRule="auto"/>
        <w:ind w:left="7" w:right="760" w:hanging="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Миронова С.А. Развитие речи дошкольников на логопедических занятиях. </w:t>
      </w:r>
      <w:r w:rsidRPr="00DA3421">
        <w:rPr>
          <w:rFonts w:ascii="Times New Roman" w:hAnsi="Times New Roman" w:cs="Times New Roman"/>
          <w:sz w:val="24"/>
          <w:szCs w:val="24"/>
          <w:lang w:val="ru-RU"/>
        </w:rPr>
        <w:t xml:space="preserve">М., Просвещение,1993 г. </w:t>
      </w:r>
    </w:p>
    <w:p w:rsidR="000A7528" w:rsidRPr="00DA3421" w:rsidRDefault="000A7528" w:rsidP="008E3B5F">
      <w:pPr>
        <w:widowControl w:val="0"/>
        <w:autoSpaceDE w:val="0"/>
        <w:autoSpaceDN w:val="0"/>
        <w:adjustRightInd w:val="0"/>
        <w:spacing w:after="0" w:line="57" w:lineRule="exact"/>
        <w:jc w:val="both"/>
        <w:rPr>
          <w:rFonts w:ascii="Times New Roman" w:hAnsi="Times New Roman" w:cs="Times New Roman"/>
          <w:sz w:val="24"/>
          <w:szCs w:val="24"/>
          <w:lang w:val="ru-RU"/>
        </w:rPr>
      </w:pPr>
    </w:p>
    <w:p w:rsidR="000A7528" w:rsidRDefault="00F27885" w:rsidP="008E3B5F">
      <w:pPr>
        <w:widowControl w:val="0"/>
        <w:numPr>
          <w:ilvl w:val="0"/>
          <w:numId w:val="12"/>
        </w:numPr>
        <w:tabs>
          <w:tab w:val="clear" w:pos="720"/>
          <w:tab w:val="num" w:pos="247"/>
        </w:tabs>
        <w:overflowPunct w:val="0"/>
        <w:autoSpaceDE w:val="0"/>
        <w:autoSpaceDN w:val="0"/>
        <w:adjustRightInd w:val="0"/>
        <w:spacing w:after="0" w:line="215" w:lineRule="auto"/>
        <w:ind w:left="7" w:right="300" w:hanging="7"/>
        <w:jc w:val="both"/>
        <w:rPr>
          <w:rFonts w:ascii="Times New Roman" w:hAnsi="Times New Roman" w:cs="Times New Roman"/>
          <w:sz w:val="24"/>
          <w:szCs w:val="24"/>
        </w:rPr>
      </w:pPr>
      <w:r w:rsidRPr="008A5625">
        <w:rPr>
          <w:rFonts w:ascii="Times New Roman" w:hAnsi="Times New Roman" w:cs="Times New Roman"/>
          <w:sz w:val="24"/>
          <w:szCs w:val="24"/>
          <w:lang w:val="ru-RU"/>
        </w:rPr>
        <w:t xml:space="preserve">Филичева Т.Б., Чиркина Г.В. Программа обучения и воспитания детей с фонетико-фонематическим недоразвитием. </w:t>
      </w:r>
      <w:r>
        <w:rPr>
          <w:rFonts w:ascii="Times New Roman" w:hAnsi="Times New Roman" w:cs="Times New Roman"/>
          <w:sz w:val="24"/>
          <w:szCs w:val="24"/>
        </w:rPr>
        <w:t xml:space="preserve">М., Просвещение,1993 г. </w:t>
      </w:r>
    </w:p>
    <w:p w:rsidR="000A7528" w:rsidRDefault="000A7528" w:rsidP="008E3B5F">
      <w:pPr>
        <w:widowControl w:val="0"/>
        <w:autoSpaceDE w:val="0"/>
        <w:autoSpaceDN w:val="0"/>
        <w:adjustRightInd w:val="0"/>
        <w:spacing w:after="0" w:line="57" w:lineRule="exact"/>
        <w:jc w:val="both"/>
        <w:rPr>
          <w:rFonts w:ascii="Times New Roman" w:hAnsi="Times New Roman" w:cs="Times New Roman"/>
          <w:sz w:val="24"/>
          <w:szCs w:val="24"/>
        </w:rPr>
      </w:pPr>
    </w:p>
    <w:p w:rsidR="000A7528" w:rsidRPr="008A5625" w:rsidRDefault="00F27885" w:rsidP="008E3B5F">
      <w:pPr>
        <w:widowControl w:val="0"/>
        <w:numPr>
          <w:ilvl w:val="0"/>
          <w:numId w:val="12"/>
        </w:numPr>
        <w:tabs>
          <w:tab w:val="clear" w:pos="720"/>
          <w:tab w:val="num" w:pos="247"/>
        </w:tabs>
        <w:overflowPunct w:val="0"/>
        <w:autoSpaceDE w:val="0"/>
        <w:autoSpaceDN w:val="0"/>
        <w:adjustRightInd w:val="0"/>
        <w:spacing w:after="0" w:line="215" w:lineRule="auto"/>
        <w:ind w:left="7" w:right="120" w:hanging="7"/>
        <w:jc w:val="both"/>
        <w:rPr>
          <w:rFonts w:ascii="Times New Roman" w:hAnsi="Times New Roman" w:cs="Times New Roman"/>
          <w:sz w:val="24"/>
          <w:szCs w:val="24"/>
          <w:lang w:val="ru-RU"/>
        </w:rPr>
      </w:pPr>
      <w:r w:rsidRPr="008A5625">
        <w:rPr>
          <w:rFonts w:ascii="Times New Roman" w:hAnsi="Times New Roman" w:cs="Times New Roman"/>
          <w:sz w:val="24"/>
          <w:szCs w:val="24"/>
          <w:lang w:val="ru-RU"/>
        </w:rPr>
        <w:t xml:space="preserve">Филичева Т.Б., Чиркина Г.В.Формирование звукопроизношения у дошкольников М., Просвещение,1993 г. </w:t>
      </w:r>
    </w:p>
    <w:p w:rsidR="000A7528" w:rsidRPr="008A5625" w:rsidRDefault="000A7528" w:rsidP="008E3B5F">
      <w:pPr>
        <w:widowControl w:val="0"/>
        <w:autoSpaceDE w:val="0"/>
        <w:autoSpaceDN w:val="0"/>
        <w:adjustRightInd w:val="0"/>
        <w:spacing w:after="0" w:line="11" w:lineRule="exact"/>
        <w:jc w:val="both"/>
        <w:rPr>
          <w:rFonts w:ascii="Times New Roman" w:hAnsi="Times New Roman" w:cs="Times New Roman"/>
          <w:sz w:val="24"/>
          <w:szCs w:val="24"/>
          <w:lang w:val="ru-RU"/>
        </w:rPr>
      </w:pPr>
    </w:p>
    <w:p w:rsidR="000A7528" w:rsidRPr="008A5625" w:rsidRDefault="00F27885" w:rsidP="008E3B5F">
      <w:pPr>
        <w:widowControl w:val="0"/>
        <w:numPr>
          <w:ilvl w:val="0"/>
          <w:numId w:val="12"/>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sz w:val="23"/>
          <w:szCs w:val="23"/>
          <w:lang w:val="ru-RU"/>
        </w:rPr>
      </w:pPr>
      <w:r w:rsidRPr="008A5625">
        <w:rPr>
          <w:rFonts w:ascii="Times New Roman" w:hAnsi="Times New Roman" w:cs="Times New Roman"/>
          <w:sz w:val="23"/>
          <w:szCs w:val="23"/>
          <w:lang w:val="ru-RU"/>
        </w:rPr>
        <w:t xml:space="preserve">Фомичева М.Ф.Воспитание у детей правильного звукопроизношения Воронеж НПО </w:t>
      </w:r>
    </w:p>
    <w:p w:rsidR="000A7528" w:rsidRPr="008A5625" w:rsidRDefault="000A7528" w:rsidP="008E3B5F">
      <w:pPr>
        <w:widowControl w:val="0"/>
        <w:autoSpaceDE w:val="0"/>
        <w:autoSpaceDN w:val="0"/>
        <w:adjustRightInd w:val="0"/>
        <w:spacing w:after="0" w:line="2" w:lineRule="exact"/>
        <w:jc w:val="both"/>
        <w:rPr>
          <w:rFonts w:ascii="Times New Roman" w:hAnsi="Times New Roman" w:cs="Times New Roman"/>
          <w:sz w:val="23"/>
          <w:szCs w:val="23"/>
          <w:lang w:val="ru-RU"/>
        </w:rPr>
      </w:pPr>
    </w:p>
    <w:p w:rsidR="000A7528" w:rsidRDefault="00F27885" w:rsidP="008E3B5F">
      <w:pPr>
        <w:widowControl w:val="0"/>
        <w:overflowPunct w:val="0"/>
        <w:autoSpaceDE w:val="0"/>
        <w:autoSpaceDN w:val="0"/>
        <w:adjustRightInd w:val="0"/>
        <w:spacing w:after="0" w:line="240" w:lineRule="auto"/>
        <w:ind w:left="7"/>
        <w:jc w:val="both"/>
        <w:rPr>
          <w:rFonts w:ascii="Times New Roman" w:hAnsi="Times New Roman" w:cs="Times New Roman"/>
          <w:sz w:val="23"/>
          <w:szCs w:val="23"/>
        </w:rPr>
      </w:pPr>
      <w:r>
        <w:rPr>
          <w:rFonts w:ascii="Times New Roman" w:hAnsi="Times New Roman" w:cs="Times New Roman"/>
          <w:sz w:val="24"/>
          <w:szCs w:val="24"/>
        </w:rPr>
        <w:t>«МОДЭК»1997 г.</w:t>
      </w:r>
    </w:p>
    <w:p w:rsidR="007D7952" w:rsidRPr="007D7952" w:rsidRDefault="00F27885" w:rsidP="008E3B5F">
      <w:pPr>
        <w:widowControl w:val="0"/>
        <w:numPr>
          <w:ilvl w:val="0"/>
          <w:numId w:val="12"/>
        </w:numPr>
        <w:tabs>
          <w:tab w:val="clear" w:pos="720"/>
          <w:tab w:val="num" w:pos="347"/>
        </w:tabs>
        <w:overflowPunct w:val="0"/>
        <w:autoSpaceDE w:val="0"/>
        <w:autoSpaceDN w:val="0"/>
        <w:adjustRightInd w:val="0"/>
        <w:spacing w:after="0" w:line="237" w:lineRule="auto"/>
        <w:ind w:left="347" w:hanging="347"/>
        <w:jc w:val="both"/>
        <w:rPr>
          <w:rFonts w:ascii="Times New Roman" w:hAnsi="Times New Roman" w:cs="Times New Roman"/>
          <w:sz w:val="24"/>
          <w:szCs w:val="24"/>
        </w:rPr>
      </w:pPr>
      <w:r w:rsidRPr="008A5625">
        <w:rPr>
          <w:rFonts w:ascii="Times New Roman" w:hAnsi="Times New Roman" w:cs="Times New Roman"/>
          <w:sz w:val="24"/>
          <w:szCs w:val="24"/>
          <w:lang w:val="ru-RU"/>
        </w:rPr>
        <w:t xml:space="preserve">Чиркина Г.В. Основы логопедической работы с детьми. </w:t>
      </w:r>
      <w:r>
        <w:rPr>
          <w:rFonts w:ascii="Times New Roman" w:hAnsi="Times New Roman" w:cs="Times New Roman"/>
          <w:sz w:val="24"/>
          <w:szCs w:val="24"/>
        </w:rPr>
        <w:t>М. АРКТИ ,2002 г.</w:t>
      </w:r>
    </w:p>
    <w:p w:rsidR="000A7528" w:rsidRPr="007D7952" w:rsidRDefault="007D7952" w:rsidP="008E3B5F">
      <w:pPr>
        <w:widowControl w:val="0"/>
        <w:numPr>
          <w:ilvl w:val="0"/>
          <w:numId w:val="12"/>
        </w:numPr>
        <w:tabs>
          <w:tab w:val="clear" w:pos="720"/>
          <w:tab w:val="num" w:pos="347"/>
        </w:tabs>
        <w:overflowPunct w:val="0"/>
        <w:autoSpaceDE w:val="0"/>
        <w:autoSpaceDN w:val="0"/>
        <w:adjustRightInd w:val="0"/>
        <w:spacing w:after="0" w:line="237" w:lineRule="auto"/>
        <w:ind w:left="347" w:hanging="347"/>
        <w:jc w:val="both"/>
        <w:rPr>
          <w:rFonts w:ascii="Times New Roman" w:hAnsi="Times New Roman" w:cs="Times New Roman"/>
          <w:sz w:val="24"/>
          <w:szCs w:val="24"/>
          <w:lang w:val="ru-RU"/>
        </w:rPr>
      </w:pPr>
      <w:r>
        <w:rPr>
          <w:rFonts w:ascii="Times New Roman" w:hAnsi="Times New Roman" w:cs="Times New Roman"/>
          <w:sz w:val="24"/>
          <w:szCs w:val="24"/>
          <w:lang w:val="ru-RU"/>
        </w:rPr>
        <w:t>Иванова Ю.В. Дошкольный</w:t>
      </w:r>
      <w:r w:rsidR="008E3B5F">
        <w:rPr>
          <w:rFonts w:ascii="Times New Roman" w:hAnsi="Times New Roman" w:cs="Times New Roman"/>
          <w:sz w:val="24"/>
          <w:szCs w:val="24"/>
          <w:lang w:val="ru-RU"/>
        </w:rPr>
        <w:t xml:space="preserve"> </w:t>
      </w:r>
      <w:r>
        <w:rPr>
          <w:rFonts w:ascii="Times New Roman" w:hAnsi="Times New Roman" w:cs="Times New Roman"/>
          <w:sz w:val="24"/>
          <w:szCs w:val="24"/>
          <w:lang w:val="ru-RU"/>
        </w:rPr>
        <w:t>логопункт. Документация, планирование и организация работы. – М.: Издательство ГНОМ, 2011г.</w:t>
      </w:r>
    </w:p>
    <w:p w:rsidR="000A7528" w:rsidRPr="007D7952" w:rsidRDefault="000A7528" w:rsidP="008E3B5F">
      <w:pPr>
        <w:widowControl w:val="0"/>
        <w:autoSpaceDE w:val="0"/>
        <w:autoSpaceDN w:val="0"/>
        <w:adjustRightInd w:val="0"/>
        <w:spacing w:after="0" w:line="240" w:lineRule="auto"/>
        <w:jc w:val="both"/>
        <w:rPr>
          <w:rFonts w:ascii="Times New Roman" w:hAnsi="Times New Roman" w:cs="Times New Roman"/>
          <w:sz w:val="24"/>
          <w:szCs w:val="24"/>
          <w:lang w:val="ru-RU"/>
        </w:rPr>
      </w:pPr>
    </w:p>
    <w:sectPr w:rsidR="000A7528" w:rsidRPr="007D7952" w:rsidSect="008E3B5F">
      <w:pgSz w:w="11904" w:h="16838"/>
      <w:pgMar w:top="1134" w:right="989" w:bottom="1134" w:left="1701" w:header="720" w:footer="720" w:gutter="0"/>
      <w:cols w:space="720" w:equalWidth="0">
        <w:col w:w="9214"/>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69" w:rsidRDefault="002D0669" w:rsidP="00DA3421">
      <w:pPr>
        <w:spacing w:after="0" w:line="240" w:lineRule="auto"/>
      </w:pPr>
      <w:r>
        <w:separator/>
      </w:r>
    </w:p>
  </w:endnote>
  <w:endnote w:type="continuationSeparator" w:id="1">
    <w:p w:rsidR="002D0669" w:rsidRDefault="002D0669" w:rsidP="00DA3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5957"/>
      <w:docPartObj>
        <w:docPartGallery w:val="Page Numbers (Bottom of Page)"/>
        <w:docPartUnique/>
      </w:docPartObj>
    </w:sdtPr>
    <w:sdtContent>
      <w:p w:rsidR="00DA3421" w:rsidRDefault="003E1749">
        <w:pPr>
          <w:pStyle w:val="a8"/>
          <w:jc w:val="right"/>
        </w:pPr>
        <w:fldSimple w:instr=" PAGE   \* MERGEFORMAT ">
          <w:r w:rsidR="009A005C">
            <w:rPr>
              <w:noProof/>
            </w:rPr>
            <w:t>10</w:t>
          </w:r>
        </w:fldSimple>
      </w:p>
    </w:sdtContent>
  </w:sdt>
  <w:p w:rsidR="00DA3421" w:rsidRDefault="00DA34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69" w:rsidRDefault="002D0669" w:rsidP="00DA3421">
      <w:pPr>
        <w:spacing w:after="0" w:line="240" w:lineRule="auto"/>
      </w:pPr>
      <w:r>
        <w:separator/>
      </w:r>
    </w:p>
  </w:footnote>
  <w:footnote w:type="continuationSeparator" w:id="1">
    <w:p w:rsidR="002D0669" w:rsidRDefault="002D0669" w:rsidP="00DA3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7"/>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4"/>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B23621"/>
    <w:multiLevelType w:val="hybridMultilevel"/>
    <w:tmpl w:val="7F36D6C6"/>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3">
    <w:nsid w:val="500E64F0"/>
    <w:multiLevelType w:val="hybridMultilevel"/>
    <w:tmpl w:val="195057A2"/>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4">
    <w:nsid w:val="581866C9"/>
    <w:multiLevelType w:val="hybridMultilevel"/>
    <w:tmpl w:val="DD102B82"/>
    <w:lvl w:ilvl="0" w:tplc="04190005">
      <w:start w:val="1"/>
      <w:numFmt w:val="bullet"/>
      <w:lvlText w:val=""/>
      <w:lvlJc w:val="left"/>
      <w:pPr>
        <w:ind w:left="1142" w:hanging="360"/>
      </w:pPr>
      <w:rPr>
        <w:rFonts w:ascii="Wingdings" w:hAnsi="Wingdings"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5">
    <w:nsid w:val="64816529"/>
    <w:multiLevelType w:val="hybridMultilevel"/>
    <w:tmpl w:val="3BF6C6C8"/>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6">
    <w:nsid w:val="77473930"/>
    <w:multiLevelType w:val="hybridMultilevel"/>
    <w:tmpl w:val="3C7E27CC"/>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6"/>
  </w:num>
  <w:num w:numId="6">
    <w:abstractNumId w:val="1"/>
  </w:num>
  <w:num w:numId="7">
    <w:abstractNumId w:val="3"/>
  </w:num>
  <w:num w:numId="8">
    <w:abstractNumId w:val="2"/>
  </w:num>
  <w:num w:numId="9">
    <w:abstractNumId w:val="7"/>
  </w:num>
  <w:num w:numId="10">
    <w:abstractNumId w:val="8"/>
  </w:num>
  <w:num w:numId="11">
    <w:abstractNumId w:val="5"/>
  </w:num>
  <w:num w:numId="12">
    <w:abstractNumId w:val="9"/>
  </w:num>
  <w:num w:numId="13">
    <w:abstractNumId w:val="15"/>
  </w:num>
  <w:num w:numId="14">
    <w:abstractNumId w:val="12"/>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F27885"/>
    <w:rsid w:val="000A7528"/>
    <w:rsid w:val="000C0AF6"/>
    <w:rsid w:val="000D63C3"/>
    <w:rsid w:val="000E3513"/>
    <w:rsid w:val="000E7EE5"/>
    <w:rsid w:val="00134540"/>
    <w:rsid w:val="00160F09"/>
    <w:rsid w:val="001B3483"/>
    <w:rsid w:val="001C070B"/>
    <w:rsid w:val="001D06B1"/>
    <w:rsid w:val="00264596"/>
    <w:rsid w:val="002C1DE8"/>
    <w:rsid w:val="002C4BF7"/>
    <w:rsid w:val="002D0669"/>
    <w:rsid w:val="00301810"/>
    <w:rsid w:val="0034208C"/>
    <w:rsid w:val="00355883"/>
    <w:rsid w:val="003A1E62"/>
    <w:rsid w:val="003A6ED2"/>
    <w:rsid w:val="003E1749"/>
    <w:rsid w:val="003E7BF5"/>
    <w:rsid w:val="003F53BE"/>
    <w:rsid w:val="004275D5"/>
    <w:rsid w:val="0048384A"/>
    <w:rsid w:val="0052789F"/>
    <w:rsid w:val="00601C7F"/>
    <w:rsid w:val="006756AF"/>
    <w:rsid w:val="0075722C"/>
    <w:rsid w:val="00770252"/>
    <w:rsid w:val="00790832"/>
    <w:rsid w:val="007D7952"/>
    <w:rsid w:val="00816716"/>
    <w:rsid w:val="008409C0"/>
    <w:rsid w:val="00844DCF"/>
    <w:rsid w:val="008A3125"/>
    <w:rsid w:val="008A5625"/>
    <w:rsid w:val="008E3B5F"/>
    <w:rsid w:val="00943296"/>
    <w:rsid w:val="009777C0"/>
    <w:rsid w:val="009A005C"/>
    <w:rsid w:val="009A6812"/>
    <w:rsid w:val="009E744C"/>
    <w:rsid w:val="00A6469C"/>
    <w:rsid w:val="00AA05FB"/>
    <w:rsid w:val="00B24B16"/>
    <w:rsid w:val="00B42BB5"/>
    <w:rsid w:val="00B47A1D"/>
    <w:rsid w:val="00B66072"/>
    <w:rsid w:val="00BD24A8"/>
    <w:rsid w:val="00C461AD"/>
    <w:rsid w:val="00C551AB"/>
    <w:rsid w:val="00C63CFB"/>
    <w:rsid w:val="00C708C4"/>
    <w:rsid w:val="00C86120"/>
    <w:rsid w:val="00C974FD"/>
    <w:rsid w:val="00CB068F"/>
    <w:rsid w:val="00CC2A66"/>
    <w:rsid w:val="00D965D2"/>
    <w:rsid w:val="00DA3421"/>
    <w:rsid w:val="00DA39FD"/>
    <w:rsid w:val="00DB2052"/>
    <w:rsid w:val="00E02A04"/>
    <w:rsid w:val="00E822B0"/>
    <w:rsid w:val="00E8230D"/>
    <w:rsid w:val="00E9620B"/>
    <w:rsid w:val="00EA12FF"/>
    <w:rsid w:val="00EA2013"/>
    <w:rsid w:val="00EB5E69"/>
    <w:rsid w:val="00F27885"/>
    <w:rsid w:val="00F6250D"/>
    <w:rsid w:val="00FB545F"/>
    <w:rsid w:val="00FC1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2FF"/>
    <w:pPr>
      <w:ind w:left="720"/>
      <w:contextualSpacing/>
    </w:pPr>
  </w:style>
  <w:style w:type="table" w:styleId="a4">
    <w:name w:val="Table Grid"/>
    <w:basedOn w:val="a1"/>
    <w:rsid w:val="00E9620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962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DA34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3421"/>
  </w:style>
  <w:style w:type="paragraph" w:styleId="a8">
    <w:name w:val="footer"/>
    <w:basedOn w:val="a"/>
    <w:link w:val="a9"/>
    <w:uiPriority w:val="99"/>
    <w:unhideWhenUsed/>
    <w:rsid w:val="00DA34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3421"/>
  </w:style>
  <w:style w:type="paragraph" w:styleId="aa">
    <w:name w:val="Balloon Text"/>
    <w:basedOn w:val="a"/>
    <w:link w:val="ab"/>
    <w:uiPriority w:val="99"/>
    <w:semiHidden/>
    <w:unhideWhenUsed/>
    <w:rsid w:val="005278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7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БЕА</dc:creator>
  <cp:lastModifiedBy>БЕА</cp:lastModifiedBy>
  <cp:revision>53</cp:revision>
  <cp:lastPrinted>2017-09-18T05:26:00Z</cp:lastPrinted>
  <dcterms:created xsi:type="dcterms:W3CDTF">2015-10-09T03:42:00Z</dcterms:created>
  <dcterms:modified xsi:type="dcterms:W3CDTF">2018-10-05T04:17:00Z</dcterms:modified>
</cp:coreProperties>
</file>