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E6" w:rsidRPr="002978E6" w:rsidRDefault="002978E6" w:rsidP="002978E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78E6">
        <w:rPr>
          <w:rFonts w:ascii="Times New Roman" w:hAnsi="Times New Roman" w:cs="Times New Roman"/>
          <w:b/>
          <w:sz w:val="32"/>
          <w:szCs w:val="32"/>
          <w:u w:val="single"/>
        </w:rPr>
        <w:t xml:space="preserve">Сводная таблица кадрового обеспечения </w:t>
      </w:r>
    </w:p>
    <w:p w:rsidR="002978E6" w:rsidRPr="002978E6" w:rsidRDefault="002978E6" w:rsidP="002978E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78E6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МАДОУ «Полазненский детский сад № 1» </w:t>
      </w:r>
    </w:p>
    <w:tbl>
      <w:tblPr>
        <w:tblStyle w:val="a3"/>
        <w:tblW w:w="15593" w:type="dxa"/>
        <w:tblInd w:w="-318" w:type="dxa"/>
        <w:tblLayout w:type="fixed"/>
        <w:tblLook w:val="04A0"/>
      </w:tblPr>
      <w:tblGrid>
        <w:gridCol w:w="715"/>
        <w:gridCol w:w="2971"/>
        <w:gridCol w:w="2201"/>
        <w:gridCol w:w="1861"/>
        <w:gridCol w:w="1861"/>
        <w:gridCol w:w="2033"/>
        <w:gridCol w:w="1825"/>
        <w:gridCol w:w="1275"/>
        <w:gridCol w:w="851"/>
      </w:tblGrid>
      <w:tr w:rsidR="002978E6" w:rsidRPr="002978E6" w:rsidTr="0018075A">
        <w:tc>
          <w:tcPr>
            <w:tcW w:w="715" w:type="dxa"/>
          </w:tcPr>
          <w:p w:rsidR="002978E6" w:rsidRPr="002978E6" w:rsidRDefault="002978E6" w:rsidP="00C25C49">
            <w:pPr>
              <w:ind w:left="34" w:right="-6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педагога </w:t>
            </w:r>
          </w:p>
        </w:tc>
        <w:tc>
          <w:tcPr>
            <w:tcW w:w="220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033" w:type="dxa"/>
          </w:tcPr>
          <w:p w:rsidR="002978E6" w:rsidRPr="002978E6" w:rsidRDefault="002978E6" w:rsidP="00087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по диплому </w:t>
            </w:r>
          </w:p>
        </w:tc>
        <w:tc>
          <w:tcPr>
            <w:tcW w:w="1825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КПК* </w:t>
            </w:r>
          </w:p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b/>
                <w:sz w:val="24"/>
                <w:szCs w:val="24"/>
              </w:rPr>
              <w:t>(год)</w:t>
            </w:r>
          </w:p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часов.)</w:t>
            </w:r>
          </w:p>
        </w:tc>
        <w:tc>
          <w:tcPr>
            <w:tcW w:w="1275" w:type="dxa"/>
          </w:tcPr>
          <w:p w:rsidR="002978E6" w:rsidRPr="002978E6" w:rsidRDefault="00C25C49" w:rsidP="00C2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978E6" w:rsidRPr="002978E6">
              <w:rPr>
                <w:rFonts w:ascii="Times New Roman" w:hAnsi="Times New Roman" w:cs="Times New Roman"/>
                <w:b/>
                <w:sz w:val="24"/>
                <w:szCs w:val="24"/>
              </w:rPr>
              <w:t>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специа-льности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 </w:t>
            </w:r>
          </w:p>
        </w:tc>
      </w:tr>
      <w:tr w:rsidR="002978E6" w:rsidRPr="002978E6" w:rsidTr="0018075A">
        <w:tc>
          <w:tcPr>
            <w:tcW w:w="715" w:type="dxa"/>
          </w:tcPr>
          <w:p w:rsidR="002978E6" w:rsidRPr="002978E6" w:rsidRDefault="002978E6" w:rsidP="0018075A">
            <w:pPr>
              <w:pStyle w:val="a4"/>
              <w:numPr>
                <w:ilvl w:val="0"/>
                <w:numId w:val="1"/>
              </w:numPr>
              <w:ind w:right="-642" w:hanging="7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2978E6" w:rsidRPr="002978E6" w:rsidRDefault="002978E6" w:rsidP="00C2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Белоглазова Елена Александровна</w:t>
            </w:r>
          </w:p>
        </w:tc>
        <w:tc>
          <w:tcPr>
            <w:tcW w:w="2201" w:type="dxa"/>
          </w:tcPr>
          <w:p w:rsidR="002978E6" w:rsidRPr="002978E6" w:rsidRDefault="002978E6" w:rsidP="0018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8075A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ВГИПУ</w:t>
            </w:r>
          </w:p>
        </w:tc>
        <w:tc>
          <w:tcPr>
            <w:tcW w:w="2033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25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2014 – 72ч.</w:t>
            </w:r>
          </w:p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2015 – 72ч.</w:t>
            </w:r>
          </w:p>
          <w:p w:rsid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2016 – 16 ч.</w:t>
            </w:r>
          </w:p>
          <w:p w:rsidR="002A2F17" w:rsidRPr="002978E6" w:rsidRDefault="002A2F17" w:rsidP="002A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 – 16 ч.</w:t>
            </w:r>
          </w:p>
        </w:tc>
        <w:tc>
          <w:tcPr>
            <w:tcW w:w="1275" w:type="dxa"/>
          </w:tcPr>
          <w:p w:rsidR="002978E6" w:rsidRPr="002978E6" w:rsidRDefault="009D3805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78E6"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/6 </w:t>
            </w:r>
          </w:p>
        </w:tc>
        <w:tc>
          <w:tcPr>
            <w:tcW w:w="851" w:type="dxa"/>
          </w:tcPr>
          <w:p w:rsidR="002978E6" w:rsidRPr="002978E6" w:rsidRDefault="009D3805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78E6" w:rsidRPr="002978E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2978E6" w:rsidRPr="002978E6" w:rsidTr="0018075A">
        <w:tc>
          <w:tcPr>
            <w:tcW w:w="715" w:type="dxa"/>
          </w:tcPr>
          <w:p w:rsidR="002978E6" w:rsidRPr="002978E6" w:rsidRDefault="002978E6" w:rsidP="0018075A">
            <w:pPr>
              <w:pStyle w:val="a4"/>
              <w:numPr>
                <w:ilvl w:val="0"/>
                <w:numId w:val="1"/>
              </w:numPr>
              <w:ind w:right="-642" w:hanging="7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2978E6" w:rsidRPr="002978E6" w:rsidRDefault="002978E6" w:rsidP="00C2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Артемова Светлана Михайловна</w:t>
            </w:r>
          </w:p>
        </w:tc>
        <w:tc>
          <w:tcPr>
            <w:tcW w:w="220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логопед 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МГПУ</w:t>
            </w:r>
          </w:p>
        </w:tc>
        <w:tc>
          <w:tcPr>
            <w:tcW w:w="2033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825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2013 – 72ч.</w:t>
            </w:r>
          </w:p>
          <w:p w:rsid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2015 – 72ч.</w:t>
            </w:r>
          </w:p>
          <w:p w:rsidR="002A2F17" w:rsidRPr="002978E6" w:rsidRDefault="002A2F17" w:rsidP="002A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16 ч.</w:t>
            </w:r>
          </w:p>
        </w:tc>
        <w:tc>
          <w:tcPr>
            <w:tcW w:w="1275" w:type="dxa"/>
          </w:tcPr>
          <w:p w:rsidR="002978E6" w:rsidRPr="002978E6" w:rsidRDefault="002978E6" w:rsidP="009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851" w:type="dxa"/>
          </w:tcPr>
          <w:p w:rsidR="002978E6" w:rsidRPr="002978E6" w:rsidRDefault="009D3805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78E6" w:rsidRPr="002978E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2978E6" w:rsidRPr="002978E6" w:rsidTr="0018075A">
        <w:tc>
          <w:tcPr>
            <w:tcW w:w="715" w:type="dxa"/>
          </w:tcPr>
          <w:p w:rsidR="002978E6" w:rsidRPr="002978E6" w:rsidRDefault="002978E6" w:rsidP="0018075A">
            <w:pPr>
              <w:pStyle w:val="a4"/>
              <w:numPr>
                <w:ilvl w:val="0"/>
                <w:numId w:val="1"/>
              </w:numPr>
              <w:ind w:right="-642" w:hanging="7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2978E6" w:rsidRPr="002978E6" w:rsidRDefault="002978E6" w:rsidP="00C2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Пермякова Светлана Юрьевна</w:t>
            </w:r>
          </w:p>
        </w:tc>
        <w:tc>
          <w:tcPr>
            <w:tcW w:w="220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61" w:type="dxa"/>
          </w:tcPr>
          <w:p w:rsidR="002978E6" w:rsidRPr="002978E6" w:rsidRDefault="0018075A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МОСУ</w:t>
            </w:r>
          </w:p>
        </w:tc>
        <w:tc>
          <w:tcPr>
            <w:tcW w:w="2033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1825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2013 – 72ч.</w:t>
            </w:r>
          </w:p>
          <w:p w:rsid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2016 – 72ч.</w:t>
            </w:r>
          </w:p>
          <w:p w:rsidR="002A2F17" w:rsidRPr="002978E6" w:rsidRDefault="002A2F17" w:rsidP="002A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16 ч.</w:t>
            </w:r>
          </w:p>
        </w:tc>
        <w:tc>
          <w:tcPr>
            <w:tcW w:w="1275" w:type="dxa"/>
          </w:tcPr>
          <w:p w:rsidR="002978E6" w:rsidRPr="002978E6" w:rsidRDefault="002978E6" w:rsidP="009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978E6" w:rsidRPr="002978E6" w:rsidRDefault="002978E6" w:rsidP="009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2978E6" w:rsidRPr="002978E6" w:rsidTr="0018075A">
        <w:tc>
          <w:tcPr>
            <w:tcW w:w="715" w:type="dxa"/>
          </w:tcPr>
          <w:p w:rsidR="002978E6" w:rsidRPr="002978E6" w:rsidRDefault="002978E6" w:rsidP="0018075A">
            <w:pPr>
              <w:pStyle w:val="a4"/>
              <w:numPr>
                <w:ilvl w:val="0"/>
                <w:numId w:val="1"/>
              </w:numPr>
              <w:ind w:right="-642" w:hanging="7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2978E6" w:rsidRPr="002978E6" w:rsidRDefault="002978E6" w:rsidP="00C2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Бронникова Ольга Владимировна </w:t>
            </w:r>
          </w:p>
        </w:tc>
        <w:tc>
          <w:tcPr>
            <w:tcW w:w="220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61" w:type="dxa"/>
          </w:tcPr>
          <w:p w:rsidR="002978E6" w:rsidRPr="002978E6" w:rsidRDefault="0018075A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МИГО</w:t>
            </w:r>
          </w:p>
        </w:tc>
        <w:tc>
          <w:tcPr>
            <w:tcW w:w="2033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</w:t>
            </w:r>
          </w:p>
        </w:tc>
        <w:tc>
          <w:tcPr>
            <w:tcW w:w="1825" w:type="dxa"/>
          </w:tcPr>
          <w:p w:rsid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2015 – 72</w:t>
            </w:r>
          </w:p>
          <w:p w:rsidR="002A2F17" w:rsidRPr="002978E6" w:rsidRDefault="002A2F17" w:rsidP="002A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16 ч.</w:t>
            </w:r>
          </w:p>
        </w:tc>
        <w:tc>
          <w:tcPr>
            <w:tcW w:w="1275" w:type="dxa"/>
          </w:tcPr>
          <w:p w:rsidR="002978E6" w:rsidRPr="002978E6" w:rsidRDefault="002978E6" w:rsidP="009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851" w:type="dxa"/>
          </w:tcPr>
          <w:p w:rsidR="002978E6" w:rsidRPr="002978E6" w:rsidRDefault="002978E6" w:rsidP="009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</w:tr>
      <w:tr w:rsidR="002978E6" w:rsidRPr="002978E6" w:rsidTr="0018075A">
        <w:tc>
          <w:tcPr>
            <w:tcW w:w="715" w:type="dxa"/>
          </w:tcPr>
          <w:p w:rsidR="002978E6" w:rsidRPr="002978E6" w:rsidRDefault="002978E6" w:rsidP="0018075A">
            <w:pPr>
              <w:pStyle w:val="a4"/>
              <w:numPr>
                <w:ilvl w:val="0"/>
                <w:numId w:val="1"/>
              </w:numPr>
              <w:ind w:right="-642" w:hanging="7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2978E6" w:rsidRPr="002978E6" w:rsidRDefault="002978E6" w:rsidP="00C2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Соколова Татьяна Васильевна</w:t>
            </w:r>
          </w:p>
        </w:tc>
        <w:tc>
          <w:tcPr>
            <w:tcW w:w="220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ППУ </w:t>
            </w:r>
          </w:p>
        </w:tc>
        <w:tc>
          <w:tcPr>
            <w:tcW w:w="2033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дошкольной организации </w:t>
            </w:r>
          </w:p>
        </w:tc>
        <w:tc>
          <w:tcPr>
            <w:tcW w:w="1825" w:type="dxa"/>
          </w:tcPr>
          <w:p w:rsid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2015 – 72 ч.</w:t>
            </w:r>
          </w:p>
          <w:p w:rsidR="002A2F17" w:rsidRPr="002978E6" w:rsidRDefault="002A2F17" w:rsidP="002A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16 ч.</w:t>
            </w:r>
          </w:p>
        </w:tc>
        <w:tc>
          <w:tcPr>
            <w:tcW w:w="1275" w:type="dxa"/>
          </w:tcPr>
          <w:p w:rsidR="002978E6" w:rsidRPr="002978E6" w:rsidRDefault="002978E6" w:rsidP="009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85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8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8E6" w:rsidRPr="002978E6" w:rsidTr="0018075A">
        <w:tc>
          <w:tcPr>
            <w:tcW w:w="715" w:type="dxa"/>
          </w:tcPr>
          <w:p w:rsidR="002978E6" w:rsidRPr="002978E6" w:rsidRDefault="002978E6" w:rsidP="0018075A">
            <w:pPr>
              <w:pStyle w:val="a4"/>
              <w:numPr>
                <w:ilvl w:val="0"/>
                <w:numId w:val="1"/>
              </w:numPr>
              <w:ind w:right="-642" w:hanging="7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2978E6" w:rsidRPr="002978E6" w:rsidRDefault="002978E6" w:rsidP="00C2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Бестугина Оксана Валерьевна</w:t>
            </w:r>
          </w:p>
        </w:tc>
        <w:tc>
          <w:tcPr>
            <w:tcW w:w="220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</w:p>
        </w:tc>
        <w:tc>
          <w:tcPr>
            <w:tcW w:w="2033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825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2013 – 72ч.</w:t>
            </w:r>
          </w:p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2015 – 72ч. </w:t>
            </w:r>
          </w:p>
        </w:tc>
        <w:tc>
          <w:tcPr>
            <w:tcW w:w="1275" w:type="dxa"/>
          </w:tcPr>
          <w:p w:rsidR="002978E6" w:rsidRPr="002978E6" w:rsidRDefault="009D3805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78E6" w:rsidRPr="002978E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851" w:type="dxa"/>
          </w:tcPr>
          <w:p w:rsidR="002978E6" w:rsidRPr="002978E6" w:rsidRDefault="002978E6" w:rsidP="009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2978E6" w:rsidRPr="002978E6" w:rsidTr="0018075A">
        <w:tc>
          <w:tcPr>
            <w:tcW w:w="715" w:type="dxa"/>
          </w:tcPr>
          <w:p w:rsidR="002978E6" w:rsidRPr="002978E6" w:rsidRDefault="002978E6" w:rsidP="0018075A">
            <w:pPr>
              <w:pStyle w:val="a4"/>
              <w:numPr>
                <w:ilvl w:val="0"/>
                <w:numId w:val="1"/>
              </w:numPr>
              <w:ind w:right="-642" w:hanging="7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2978E6" w:rsidRPr="002978E6" w:rsidRDefault="002978E6" w:rsidP="00C2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Ермакова Наталья Васильевна</w:t>
            </w:r>
          </w:p>
        </w:tc>
        <w:tc>
          <w:tcPr>
            <w:tcW w:w="220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61" w:type="dxa"/>
          </w:tcPr>
          <w:p w:rsidR="002978E6" w:rsidRPr="002978E6" w:rsidRDefault="0018075A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ПГПИ</w:t>
            </w:r>
          </w:p>
        </w:tc>
        <w:tc>
          <w:tcPr>
            <w:tcW w:w="2033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организации</w:t>
            </w:r>
          </w:p>
        </w:tc>
        <w:tc>
          <w:tcPr>
            <w:tcW w:w="1825" w:type="dxa"/>
          </w:tcPr>
          <w:p w:rsid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2016 – 72ч.</w:t>
            </w:r>
          </w:p>
          <w:p w:rsidR="002A2F17" w:rsidRPr="002978E6" w:rsidRDefault="002A2F17" w:rsidP="002A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16 ч.</w:t>
            </w:r>
          </w:p>
        </w:tc>
        <w:tc>
          <w:tcPr>
            <w:tcW w:w="1275" w:type="dxa"/>
          </w:tcPr>
          <w:p w:rsidR="002978E6" w:rsidRPr="002978E6" w:rsidRDefault="009D3805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78E6" w:rsidRPr="002978E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851" w:type="dxa"/>
          </w:tcPr>
          <w:p w:rsidR="002978E6" w:rsidRPr="002978E6" w:rsidRDefault="002978E6" w:rsidP="009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</w:tr>
      <w:tr w:rsidR="002978E6" w:rsidRPr="002978E6" w:rsidTr="0018075A">
        <w:tc>
          <w:tcPr>
            <w:tcW w:w="715" w:type="dxa"/>
          </w:tcPr>
          <w:p w:rsidR="002978E6" w:rsidRPr="002978E6" w:rsidRDefault="002978E6" w:rsidP="0018075A">
            <w:pPr>
              <w:pStyle w:val="a4"/>
              <w:numPr>
                <w:ilvl w:val="0"/>
                <w:numId w:val="1"/>
              </w:numPr>
              <w:ind w:right="-642" w:hanging="7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2978E6" w:rsidRPr="002978E6" w:rsidRDefault="002978E6" w:rsidP="00C2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Макурина Наталья  Юрьевна</w:t>
            </w:r>
          </w:p>
        </w:tc>
        <w:tc>
          <w:tcPr>
            <w:tcW w:w="220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2033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организации</w:t>
            </w:r>
          </w:p>
        </w:tc>
        <w:tc>
          <w:tcPr>
            <w:tcW w:w="1825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2015 – 72 ч.</w:t>
            </w:r>
          </w:p>
          <w:p w:rsid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2015 – 24 ч.</w:t>
            </w:r>
          </w:p>
          <w:p w:rsidR="002A2F17" w:rsidRPr="002978E6" w:rsidRDefault="002A2F17" w:rsidP="002A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16 ч.</w:t>
            </w:r>
          </w:p>
        </w:tc>
        <w:tc>
          <w:tcPr>
            <w:tcW w:w="1275" w:type="dxa"/>
          </w:tcPr>
          <w:p w:rsidR="002978E6" w:rsidRPr="002978E6" w:rsidRDefault="009D3805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78E6" w:rsidRPr="002978E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851" w:type="dxa"/>
          </w:tcPr>
          <w:p w:rsidR="002978E6" w:rsidRPr="002978E6" w:rsidRDefault="009D3805" w:rsidP="009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78E6" w:rsidRPr="002978E6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2978E6" w:rsidRPr="002978E6" w:rsidTr="0018075A">
        <w:trPr>
          <w:trHeight w:val="345"/>
        </w:trPr>
        <w:tc>
          <w:tcPr>
            <w:tcW w:w="715" w:type="dxa"/>
            <w:vMerge w:val="restart"/>
          </w:tcPr>
          <w:p w:rsidR="002978E6" w:rsidRPr="002978E6" w:rsidRDefault="002978E6" w:rsidP="0018075A">
            <w:pPr>
              <w:pStyle w:val="a4"/>
              <w:numPr>
                <w:ilvl w:val="0"/>
                <w:numId w:val="1"/>
              </w:numPr>
              <w:ind w:right="-642" w:hanging="7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</w:tcPr>
          <w:p w:rsidR="002978E6" w:rsidRPr="002978E6" w:rsidRDefault="002978E6" w:rsidP="00C2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Гильфанова Ирина Владимировна</w:t>
            </w:r>
          </w:p>
        </w:tc>
        <w:tc>
          <w:tcPr>
            <w:tcW w:w="2201" w:type="dxa"/>
            <w:vMerge w:val="restart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61" w:type="dxa"/>
            <w:vMerge w:val="restart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ПГПУ </w:t>
            </w:r>
          </w:p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25" w:type="dxa"/>
          </w:tcPr>
          <w:p w:rsid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2016 – 72ч.</w:t>
            </w:r>
          </w:p>
          <w:p w:rsidR="002A2F17" w:rsidRPr="002978E6" w:rsidRDefault="002A2F17" w:rsidP="002A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16 ч.</w:t>
            </w:r>
          </w:p>
        </w:tc>
        <w:tc>
          <w:tcPr>
            <w:tcW w:w="1275" w:type="dxa"/>
            <w:vMerge w:val="restart"/>
          </w:tcPr>
          <w:p w:rsidR="002978E6" w:rsidRPr="002978E6" w:rsidRDefault="009D3805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78E6" w:rsidRPr="002978E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851" w:type="dxa"/>
            <w:vMerge w:val="restart"/>
          </w:tcPr>
          <w:p w:rsidR="002978E6" w:rsidRPr="002978E6" w:rsidRDefault="002978E6" w:rsidP="009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</w:tr>
      <w:tr w:rsidR="002978E6" w:rsidRPr="002978E6" w:rsidTr="0018075A">
        <w:trPr>
          <w:trHeight w:val="345"/>
        </w:trPr>
        <w:tc>
          <w:tcPr>
            <w:tcW w:w="715" w:type="dxa"/>
            <w:vMerge/>
          </w:tcPr>
          <w:p w:rsidR="002978E6" w:rsidRPr="002978E6" w:rsidRDefault="002978E6" w:rsidP="0018075A">
            <w:pPr>
              <w:pStyle w:val="a4"/>
              <w:numPr>
                <w:ilvl w:val="0"/>
                <w:numId w:val="1"/>
              </w:numPr>
              <w:ind w:right="-642" w:hanging="7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2978E6" w:rsidRPr="002978E6" w:rsidRDefault="002978E6" w:rsidP="00C2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978E6" w:rsidRPr="002978E6" w:rsidRDefault="0018075A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61" w:type="dxa"/>
            <w:vMerge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A2F17" w:rsidRPr="002978E6" w:rsidRDefault="002978E6" w:rsidP="002A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2014 – 250 ч.</w:t>
            </w:r>
          </w:p>
        </w:tc>
        <w:tc>
          <w:tcPr>
            <w:tcW w:w="1275" w:type="dxa"/>
            <w:vMerge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E6" w:rsidRPr="002978E6" w:rsidTr="0018075A">
        <w:tc>
          <w:tcPr>
            <w:tcW w:w="715" w:type="dxa"/>
          </w:tcPr>
          <w:p w:rsidR="002978E6" w:rsidRPr="002978E6" w:rsidRDefault="002978E6" w:rsidP="0018075A">
            <w:pPr>
              <w:pStyle w:val="a4"/>
              <w:numPr>
                <w:ilvl w:val="0"/>
                <w:numId w:val="1"/>
              </w:numPr>
              <w:ind w:right="-642" w:hanging="7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2978E6" w:rsidRPr="002978E6" w:rsidRDefault="002978E6" w:rsidP="00C2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Семерикова Любовь </w:t>
            </w:r>
            <w:r w:rsidRPr="00297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Федосеевна</w:t>
            </w:r>
          </w:p>
        </w:tc>
        <w:tc>
          <w:tcPr>
            <w:tcW w:w="220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861" w:type="dxa"/>
          </w:tcPr>
          <w:p w:rsidR="002978E6" w:rsidRPr="002978E6" w:rsidRDefault="00C25C49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ППК</w:t>
            </w:r>
          </w:p>
        </w:tc>
        <w:tc>
          <w:tcPr>
            <w:tcW w:w="2033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 w:rsidRPr="00297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организации</w:t>
            </w:r>
          </w:p>
        </w:tc>
        <w:tc>
          <w:tcPr>
            <w:tcW w:w="1825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24 ч.</w:t>
            </w:r>
          </w:p>
          <w:p w:rsid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2016 -72 ч.</w:t>
            </w:r>
          </w:p>
          <w:p w:rsidR="002A2F17" w:rsidRPr="002978E6" w:rsidRDefault="002A2F17" w:rsidP="002A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16 ч.</w:t>
            </w:r>
          </w:p>
        </w:tc>
        <w:tc>
          <w:tcPr>
            <w:tcW w:w="1275" w:type="dxa"/>
          </w:tcPr>
          <w:p w:rsidR="002978E6" w:rsidRPr="002978E6" w:rsidRDefault="009D3805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2978E6" w:rsidRPr="002978E6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851" w:type="dxa"/>
          </w:tcPr>
          <w:p w:rsidR="002978E6" w:rsidRPr="002978E6" w:rsidRDefault="009D3805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78E6" w:rsidRPr="002978E6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2978E6" w:rsidRPr="002978E6" w:rsidTr="0018075A">
        <w:tc>
          <w:tcPr>
            <w:tcW w:w="715" w:type="dxa"/>
          </w:tcPr>
          <w:p w:rsidR="002978E6" w:rsidRPr="002978E6" w:rsidRDefault="002978E6" w:rsidP="0018075A">
            <w:pPr>
              <w:pStyle w:val="a4"/>
              <w:numPr>
                <w:ilvl w:val="0"/>
                <w:numId w:val="1"/>
              </w:numPr>
              <w:ind w:right="-642" w:hanging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2978E6" w:rsidRPr="002978E6" w:rsidRDefault="002978E6" w:rsidP="00C2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Варушкина Валентина Николаевна</w:t>
            </w:r>
          </w:p>
        </w:tc>
        <w:tc>
          <w:tcPr>
            <w:tcW w:w="220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</w:p>
        </w:tc>
        <w:tc>
          <w:tcPr>
            <w:tcW w:w="2033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организации</w:t>
            </w:r>
          </w:p>
        </w:tc>
        <w:tc>
          <w:tcPr>
            <w:tcW w:w="1825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2014 – 24 ч.</w:t>
            </w:r>
          </w:p>
          <w:p w:rsid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2016 -72 ч.</w:t>
            </w:r>
          </w:p>
          <w:p w:rsidR="002A2F17" w:rsidRPr="002978E6" w:rsidRDefault="002A2F17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16 ч.</w:t>
            </w:r>
          </w:p>
        </w:tc>
        <w:tc>
          <w:tcPr>
            <w:tcW w:w="1275" w:type="dxa"/>
          </w:tcPr>
          <w:p w:rsidR="002978E6" w:rsidRPr="002978E6" w:rsidRDefault="002978E6" w:rsidP="009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851" w:type="dxa"/>
          </w:tcPr>
          <w:p w:rsidR="002978E6" w:rsidRPr="002978E6" w:rsidRDefault="009D3805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78E6" w:rsidRPr="002978E6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</w:tr>
      <w:tr w:rsidR="002978E6" w:rsidRPr="002978E6" w:rsidTr="0018075A">
        <w:tc>
          <w:tcPr>
            <w:tcW w:w="715" w:type="dxa"/>
          </w:tcPr>
          <w:p w:rsidR="002978E6" w:rsidRPr="002978E6" w:rsidRDefault="002978E6" w:rsidP="0018075A">
            <w:pPr>
              <w:pStyle w:val="a4"/>
              <w:numPr>
                <w:ilvl w:val="0"/>
                <w:numId w:val="1"/>
              </w:numPr>
              <w:ind w:right="-642" w:hanging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2978E6" w:rsidRPr="002978E6" w:rsidRDefault="002A2F17" w:rsidP="00C2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Рашевская Елена Викторовна </w:t>
            </w:r>
          </w:p>
        </w:tc>
        <w:tc>
          <w:tcPr>
            <w:tcW w:w="220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978E6" w:rsidRPr="002978E6" w:rsidRDefault="002A2F17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</w:p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организации</w:t>
            </w:r>
          </w:p>
        </w:tc>
        <w:tc>
          <w:tcPr>
            <w:tcW w:w="1825" w:type="dxa"/>
          </w:tcPr>
          <w:p w:rsidR="002978E6" w:rsidRDefault="002978E6" w:rsidP="002A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2F17">
              <w:rPr>
                <w:rFonts w:ascii="Times New Roman" w:hAnsi="Times New Roman" w:cs="Times New Roman"/>
                <w:sz w:val="24"/>
                <w:szCs w:val="24"/>
              </w:rPr>
              <w:t>6 – 250</w:t>
            </w: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2A2F17" w:rsidRPr="002978E6" w:rsidRDefault="002A2F17" w:rsidP="002A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16ч.</w:t>
            </w:r>
          </w:p>
        </w:tc>
        <w:tc>
          <w:tcPr>
            <w:tcW w:w="1275" w:type="dxa"/>
          </w:tcPr>
          <w:p w:rsidR="002978E6" w:rsidRPr="002978E6" w:rsidRDefault="009D3805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2F17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851" w:type="dxa"/>
          </w:tcPr>
          <w:p w:rsidR="002978E6" w:rsidRPr="002978E6" w:rsidRDefault="009D3805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F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78E6" w:rsidRPr="00297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8E6" w:rsidRPr="002978E6" w:rsidTr="0018075A">
        <w:trPr>
          <w:trHeight w:val="730"/>
        </w:trPr>
        <w:tc>
          <w:tcPr>
            <w:tcW w:w="715" w:type="dxa"/>
          </w:tcPr>
          <w:p w:rsidR="002978E6" w:rsidRPr="002978E6" w:rsidRDefault="002978E6" w:rsidP="0018075A">
            <w:pPr>
              <w:pStyle w:val="a4"/>
              <w:numPr>
                <w:ilvl w:val="0"/>
                <w:numId w:val="1"/>
              </w:numPr>
              <w:ind w:right="-642" w:hanging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2978E6" w:rsidRPr="002978E6" w:rsidRDefault="002978E6" w:rsidP="00C2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Путилова Татьяна Сергеевна</w:t>
            </w:r>
          </w:p>
        </w:tc>
        <w:tc>
          <w:tcPr>
            <w:tcW w:w="220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2033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организации</w:t>
            </w:r>
          </w:p>
        </w:tc>
        <w:tc>
          <w:tcPr>
            <w:tcW w:w="1825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2013 – 72ч.</w:t>
            </w:r>
          </w:p>
          <w:p w:rsid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2016 – 72 ч.</w:t>
            </w:r>
          </w:p>
          <w:p w:rsidR="002A2F17" w:rsidRPr="002978E6" w:rsidRDefault="002A2F17" w:rsidP="002A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16 ч.</w:t>
            </w:r>
          </w:p>
        </w:tc>
        <w:tc>
          <w:tcPr>
            <w:tcW w:w="1275" w:type="dxa"/>
          </w:tcPr>
          <w:p w:rsidR="002978E6" w:rsidRPr="002978E6" w:rsidRDefault="009D3805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78E6" w:rsidRPr="002978E6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851" w:type="dxa"/>
          </w:tcPr>
          <w:p w:rsidR="002978E6" w:rsidRPr="002978E6" w:rsidRDefault="002978E6" w:rsidP="009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2978E6" w:rsidRPr="002978E6" w:rsidTr="0018075A">
        <w:tc>
          <w:tcPr>
            <w:tcW w:w="715" w:type="dxa"/>
          </w:tcPr>
          <w:p w:rsidR="002978E6" w:rsidRPr="002978E6" w:rsidRDefault="002978E6" w:rsidP="0018075A">
            <w:pPr>
              <w:pStyle w:val="a4"/>
              <w:numPr>
                <w:ilvl w:val="0"/>
                <w:numId w:val="1"/>
              </w:numPr>
              <w:ind w:right="-642" w:hanging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2978E6" w:rsidRPr="002978E6" w:rsidRDefault="00C25C49" w:rsidP="00C2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Алевтина Владимировна </w:t>
            </w:r>
          </w:p>
        </w:tc>
        <w:tc>
          <w:tcPr>
            <w:tcW w:w="220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61" w:type="dxa"/>
          </w:tcPr>
          <w:p w:rsidR="002978E6" w:rsidRPr="002978E6" w:rsidRDefault="00C25C49" w:rsidP="00C2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</w:p>
        </w:tc>
        <w:tc>
          <w:tcPr>
            <w:tcW w:w="1861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/спец.</w:t>
            </w:r>
          </w:p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 xml:space="preserve">ППК </w:t>
            </w:r>
          </w:p>
        </w:tc>
        <w:tc>
          <w:tcPr>
            <w:tcW w:w="2033" w:type="dxa"/>
          </w:tcPr>
          <w:p w:rsidR="002978E6" w:rsidRPr="002978E6" w:rsidRDefault="002978E6" w:rsidP="00C2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E6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организации</w:t>
            </w:r>
          </w:p>
        </w:tc>
        <w:tc>
          <w:tcPr>
            <w:tcW w:w="1825" w:type="dxa"/>
          </w:tcPr>
          <w:p w:rsidR="002978E6" w:rsidRDefault="00C25C49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49">
              <w:rPr>
                <w:rFonts w:ascii="Times New Roman" w:hAnsi="Times New Roman" w:cs="Times New Roman"/>
                <w:sz w:val="24"/>
                <w:szCs w:val="24"/>
              </w:rPr>
              <w:t>2017г. – 250 ч.</w:t>
            </w:r>
          </w:p>
          <w:p w:rsidR="002A2F17" w:rsidRPr="00C25C49" w:rsidRDefault="002A2F17" w:rsidP="002A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16 ч.</w:t>
            </w:r>
          </w:p>
        </w:tc>
        <w:tc>
          <w:tcPr>
            <w:tcW w:w="1275" w:type="dxa"/>
          </w:tcPr>
          <w:p w:rsidR="002978E6" w:rsidRPr="002978E6" w:rsidRDefault="009D3805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978E6" w:rsidRPr="002978E6" w:rsidRDefault="009D3805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3805" w:rsidRPr="002978E6" w:rsidTr="0018075A">
        <w:tc>
          <w:tcPr>
            <w:tcW w:w="715" w:type="dxa"/>
          </w:tcPr>
          <w:p w:rsidR="009D3805" w:rsidRPr="002978E6" w:rsidRDefault="009D3805" w:rsidP="0018075A">
            <w:pPr>
              <w:pStyle w:val="a4"/>
              <w:numPr>
                <w:ilvl w:val="0"/>
                <w:numId w:val="1"/>
              </w:numPr>
              <w:ind w:left="34" w:right="-6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9D3805" w:rsidRDefault="009D3805" w:rsidP="00C2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Мария Владимировна </w:t>
            </w:r>
          </w:p>
        </w:tc>
        <w:tc>
          <w:tcPr>
            <w:tcW w:w="2201" w:type="dxa"/>
          </w:tcPr>
          <w:p w:rsidR="009D3805" w:rsidRPr="002978E6" w:rsidRDefault="009D3805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861" w:type="dxa"/>
          </w:tcPr>
          <w:p w:rsidR="009D3805" w:rsidRPr="002978E6" w:rsidRDefault="009D3805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61" w:type="dxa"/>
          </w:tcPr>
          <w:p w:rsidR="009D3805" w:rsidRDefault="009D3805" w:rsidP="009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805" w:rsidRPr="002978E6" w:rsidRDefault="009D3805" w:rsidP="009D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ЧМУ</w:t>
            </w:r>
          </w:p>
        </w:tc>
        <w:tc>
          <w:tcPr>
            <w:tcW w:w="2033" w:type="dxa"/>
          </w:tcPr>
          <w:p w:rsidR="009D3805" w:rsidRPr="009D3805" w:rsidRDefault="009D3805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05">
              <w:rPr>
                <w:rFonts w:ascii="Times New Roman" w:hAnsi="Times New Roman" w:cs="Times New Roman"/>
              </w:rPr>
              <w:t>Музыкальный руководитель детских  дошкольных учреждений.</w:t>
            </w:r>
          </w:p>
        </w:tc>
        <w:tc>
          <w:tcPr>
            <w:tcW w:w="1825" w:type="dxa"/>
          </w:tcPr>
          <w:p w:rsidR="009D3805" w:rsidRPr="00C25C49" w:rsidRDefault="0018075A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72ч.</w:t>
            </w:r>
          </w:p>
        </w:tc>
        <w:tc>
          <w:tcPr>
            <w:tcW w:w="1275" w:type="dxa"/>
          </w:tcPr>
          <w:p w:rsidR="009D3805" w:rsidRDefault="0018075A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</w:t>
            </w:r>
          </w:p>
        </w:tc>
        <w:tc>
          <w:tcPr>
            <w:tcW w:w="851" w:type="dxa"/>
          </w:tcPr>
          <w:p w:rsidR="009D3805" w:rsidRDefault="0018075A" w:rsidP="00C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</w:t>
            </w:r>
          </w:p>
        </w:tc>
      </w:tr>
    </w:tbl>
    <w:p w:rsidR="002978E6" w:rsidRDefault="002978E6" w:rsidP="002978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8E6" w:rsidRPr="002978E6" w:rsidRDefault="002978E6" w:rsidP="002978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8E6">
        <w:rPr>
          <w:rFonts w:ascii="Times New Roman" w:hAnsi="Times New Roman" w:cs="Times New Roman"/>
          <w:b/>
          <w:sz w:val="32"/>
          <w:szCs w:val="32"/>
          <w:u w:val="single"/>
        </w:rPr>
        <w:t>Курсовая подготовка педагогов МАДОУ «Полазненский детский сад № 1»</w:t>
      </w:r>
    </w:p>
    <w:tbl>
      <w:tblPr>
        <w:tblStyle w:val="a3"/>
        <w:tblW w:w="15768" w:type="dxa"/>
        <w:tblInd w:w="-601" w:type="dxa"/>
        <w:tblLayout w:type="fixed"/>
        <w:tblLook w:val="04A0"/>
      </w:tblPr>
      <w:tblGrid>
        <w:gridCol w:w="675"/>
        <w:gridCol w:w="2302"/>
        <w:gridCol w:w="2146"/>
        <w:gridCol w:w="1896"/>
        <w:gridCol w:w="953"/>
        <w:gridCol w:w="5670"/>
        <w:gridCol w:w="2126"/>
      </w:tblGrid>
      <w:tr w:rsidR="009D3805" w:rsidTr="00CC7978">
        <w:tc>
          <w:tcPr>
            <w:tcW w:w="675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Ф.И.О. воспитателя</w:t>
            </w: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 пр. </w:t>
            </w: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ква-ции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D3805" w:rsidTr="00CC7978">
        <w:tc>
          <w:tcPr>
            <w:tcW w:w="675" w:type="dxa"/>
            <w:vMerge w:val="restart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vMerge w:val="restart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Белоглазова Елена Александровна </w:t>
            </w:r>
          </w:p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06-07.06.2013г.</w:t>
            </w:r>
          </w:p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23-25.09.2013г.</w:t>
            </w:r>
          </w:p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07-08.10.2013г.</w:t>
            </w: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14-18.11.2013г.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НП «Образование и карьера»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2E">
              <w:rPr>
                <w:rFonts w:ascii="Times New Roman" w:hAnsi="Times New Roman" w:cs="Times New Roman"/>
                <w:sz w:val="24"/>
                <w:szCs w:val="24"/>
              </w:rPr>
              <w:t>Современное дошкольное образование: научно-методические основы воспитательно-образовательного процесса в ДОУ в условиях реализации ФГТ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13 - 24.10.2014г.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АУДПО Ханты-Мансийского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9D3805" w:rsidRPr="00246D2E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принципов государственно-общественного управления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01-10.06.2015г. </w:t>
            </w:r>
          </w:p>
        </w:tc>
        <w:tc>
          <w:tcPr>
            <w:tcW w:w="189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 ПГГПУ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9D3805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требований ФГОС ДО как условие современной организации образовательного процесса.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11-12.11.2016г. </w:t>
            </w:r>
          </w:p>
        </w:tc>
        <w:tc>
          <w:tcPr>
            <w:tcW w:w="1896" w:type="dxa"/>
            <w:vMerge w:val="restart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953" w:type="dxa"/>
            <w:vMerge w:val="restart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правовое регулирование деятельности образовательного учреждения. Реализация основных компетенций образовательной организации в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законодательство.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февраля 2017 год.</w:t>
            </w:r>
          </w:p>
        </w:tc>
        <w:tc>
          <w:tcPr>
            <w:tcW w:w="1896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3805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организация развивающей предметно-пространственной среды в разновозрастных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 w:val="restart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vMerge w:val="restart"/>
          </w:tcPr>
          <w:p w:rsidR="009D3805" w:rsidRPr="001553F7" w:rsidRDefault="009D3805" w:rsidP="00CC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Макурина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  <w:p w:rsidR="009D3805" w:rsidRPr="001553F7" w:rsidRDefault="009D3805" w:rsidP="00CC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12.11.2011г.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Роль семьи, родительского актива в сопровождении одаренных детей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14.11.2011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сопровождения </w:t>
            </w:r>
            <w:proofErr w:type="gram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ММЦ 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 рамках ППО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11.12.11</w:t>
            </w: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-17.04.12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АНО «Карьера и образование»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Методика и реализация содержания образовательных областей и основных моделей образовательной деятельности в ДОУ (в соответствии с ФГТ)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19.01-06.02.2015г.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ПГГУ ФППК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дошкольной образовательной организации.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 – 24.10.2015г.</w:t>
            </w:r>
          </w:p>
        </w:tc>
        <w:tc>
          <w:tcPr>
            <w:tcW w:w="189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«ИРО Пермского края»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9D3805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«Современное дошкольное образование в условиях введения ФГОС: сохраняя традиции к инновациям»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9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3805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дошкольного образовательного учреждения 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февраля 201 7год.</w:t>
            </w:r>
          </w:p>
        </w:tc>
        <w:tc>
          <w:tcPr>
            <w:tcW w:w="189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организация развивающей предметно-пространственной среды в разновозрастных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 w:val="restart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vMerge w:val="restart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Ермакова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20.02.2008г.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НП «Образование и карьера»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Освоение проблемно-диалогической технологии программы школы 2100 в практике ДОУ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D3805" w:rsidTr="00CC7978">
        <w:trPr>
          <w:trHeight w:val="877"/>
        </w:trPr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30.05.2011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Рив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«Сказочные лабиринты игры» - игровая технология интеллектуально-творческого развития детей дошкольного и младшего возраста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 рамках ППО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27-28.12.12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96" w:type="dxa"/>
            <w:vMerge w:val="restart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АНО «Карьера и образование»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дошкольного возраста в целях реализации образовательной области «Коммуникация»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12-13.03.2014 г.</w:t>
            </w:r>
          </w:p>
        </w:tc>
        <w:tc>
          <w:tcPr>
            <w:tcW w:w="1896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Pr="00F84573" w:rsidRDefault="009D3805" w:rsidP="00CC7978">
            <w:pPr>
              <w:jc w:val="center"/>
              <w:rPr>
                <w:rFonts w:ascii="Times New Roman" w:hAnsi="Times New Roman" w:cs="Times New Roman"/>
              </w:rPr>
            </w:pPr>
            <w:r w:rsidRPr="00F84573">
              <w:rPr>
                <w:rFonts w:ascii="Times New Roman" w:hAnsi="Times New Roman" w:cs="Times New Roman"/>
              </w:rPr>
              <w:t xml:space="preserve">ФГОС </w:t>
            </w:r>
            <w:proofErr w:type="gramStart"/>
            <w:r w:rsidRPr="00F84573">
              <w:rPr>
                <w:rFonts w:ascii="Times New Roman" w:hAnsi="Times New Roman" w:cs="Times New Roman"/>
              </w:rPr>
              <w:t>ДО</w:t>
            </w:r>
            <w:proofErr w:type="gramEnd"/>
            <w:r w:rsidRPr="00F8457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84573">
              <w:rPr>
                <w:rFonts w:ascii="Times New Roman" w:hAnsi="Times New Roman" w:cs="Times New Roman"/>
              </w:rPr>
              <w:t>об</w:t>
            </w:r>
            <w:proofErr w:type="gramEnd"/>
            <w:r w:rsidRPr="00F84573">
              <w:rPr>
                <w:rFonts w:ascii="Times New Roman" w:hAnsi="Times New Roman" w:cs="Times New Roman"/>
              </w:rPr>
              <w:t xml:space="preserve"> основных требованиях к организации, структурированию развивающей предметно-пространственной среды в ДОУ</w:t>
            </w:r>
          </w:p>
          <w:p w:rsidR="009D3805" w:rsidRPr="00F84573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805" w:rsidRPr="00F84573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2014</w:t>
            </w:r>
          </w:p>
          <w:p w:rsidR="009D3805" w:rsidRDefault="009D3805" w:rsidP="00CC79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2015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pStyle w:val="a5"/>
              <w:ind w:firstLine="0"/>
              <w:rPr>
                <w:sz w:val="24"/>
                <w:szCs w:val="24"/>
              </w:rPr>
            </w:pPr>
            <w:r w:rsidRPr="00F84573">
              <w:rPr>
                <w:sz w:val="24"/>
                <w:szCs w:val="24"/>
              </w:rPr>
              <w:t xml:space="preserve">АНОО «Институт </w:t>
            </w:r>
            <w:proofErr w:type="spellStart"/>
            <w:r w:rsidRPr="00F84573">
              <w:rPr>
                <w:sz w:val="24"/>
                <w:szCs w:val="24"/>
              </w:rPr>
              <w:t>РОСТа</w:t>
            </w:r>
            <w:proofErr w:type="spellEnd"/>
            <w:r w:rsidRPr="00F84573">
              <w:rPr>
                <w:sz w:val="24"/>
                <w:szCs w:val="24"/>
              </w:rPr>
              <w:t>»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670" w:type="dxa"/>
          </w:tcPr>
          <w:p w:rsidR="009D3805" w:rsidRPr="00F84573" w:rsidRDefault="009D3805" w:rsidP="00CC7978">
            <w:pPr>
              <w:jc w:val="center"/>
              <w:rPr>
                <w:rFonts w:ascii="Times New Roman" w:hAnsi="Times New Roman" w:cs="Times New Roman"/>
              </w:rPr>
            </w:pPr>
            <w:r w:rsidRPr="00F84573"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«Дошкольное образование»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</w:t>
            </w:r>
            <w:r w:rsidRPr="00F8457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</w:p>
        </w:tc>
        <w:tc>
          <w:tcPr>
            <w:tcW w:w="2126" w:type="dxa"/>
          </w:tcPr>
          <w:p w:rsidR="009D3805" w:rsidRPr="00F84573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22.08 – 09.09.2016г.  </w:t>
            </w:r>
          </w:p>
        </w:tc>
        <w:tc>
          <w:tcPr>
            <w:tcW w:w="1896" w:type="dxa"/>
          </w:tcPr>
          <w:p w:rsidR="009D3805" w:rsidRPr="00F84573" w:rsidRDefault="009D3805" w:rsidP="00CC797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  ОДПО ФППК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9D3805" w:rsidRPr="00F84573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развития познавательных и творческих способностей детей дошкольного возраста в условиях введения ФГОС дошкольного образования.</w:t>
            </w:r>
          </w:p>
        </w:tc>
        <w:tc>
          <w:tcPr>
            <w:tcW w:w="2126" w:type="dxa"/>
          </w:tcPr>
          <w:p w:rsidR="009D3805" w:rsidRPr="00F84573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7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февраля 2017год.</w:t>
            </w:r>
          </w:p>
        </w:tc>
        <w:tc>
          <w:tcPr>
            <w:tcW w:w="189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организация развивающей предметно-пространственной среды в разновозрастных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 w:val="restart"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vMerge w:val="restart"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гданова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левтина </w:t>
            </w: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ладимировна </w:t>
            </w:r>
          </w:p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46" w:type="dxa"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2011-2012г.</w:t>
            </w:r>
          </w:p>
        </w:tc>
        <w:tc>
          <w:tcPr>
            <w:tcW w:w="1896" w:type="dxa"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953" w:type="dxa"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9D3805" w:rsidRPr="00B94721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В рамках ППО</w:t>
            </w:r>
          </w:p>
        </w:tc>
        <w:tc>
          <w:tcPr>
            <w:tcW w:w="2126" w:type="dxa"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06-07.06.13г</w:t>
            </w:r>
          </w:p>
        </w:tc>
        <w:tc>
          <w:tcPr>
            <w:tcW w:w="1896" w:type="dxa"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НП «Образование и карьера»</w:t>
            </w:r>
          </w:p>
        </w:tc>
        <w:tc>
          <w:tcPr>
            <w:tcW w:w="953" w:type="dxa"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Pr="00B94721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Современное дошкольное образование: научно-методические основы воспитательно-образовательного процесса в ДОУ в условиях реализации ФГТ</w:t>
            </w:r>
          </w:p>
        </w:tc>
        <w:tc>
          <w:tcPr>
            <w:tcW w:w="2126" w:type="dxa"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0F31F5" w:rsidRDefault="009D3805" w:rsidP="00CC7978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0F31F5" w:rsidRDefault="009D3805" w:rsidP="00CC7978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0F31F5" w:rsidRDefault="009D3805" w:rsidP="00CC7978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96" w:type="dxa"/>
          </w:tcPr>
          <w:p w:rsidR="009D3805" w:rsidRPr="0018075A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9D3805" w:rsidRPr="0018075A" w:rsidRDefault="0018075A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5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70" w:type="dxa"/>
          </w:tcPr>
          <w:p w:rsidR="009D3805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дошкольного образовательного учреждения 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0F31F5" w:rsidRDefault="009D3805" w:rsidP="00CC7978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0F31F5" w:rsidRDefault="009D3805" w:rsidP="00CC7978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февраля 2017 год.</w:t>
            </w:r>
          </w:p>
        </w:tc>
        <w:tc>
          <w:tcPr>
            <w:tcW w:w="189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организация развивающей предметно-пространственной среды в разновозрастных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 w:val="restart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vMerge w:val="restart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Варушкина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алентина </w:t>
            </w: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иколаевна </w:t>
            </w: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6 - 9.12.2010г.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ПКИПКРО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Современные формы образовательной работы с детьми не посещающими ДОУ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 рамках ППО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2011-2012г.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 рамках ППО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04-05.06.2013г.</w:t>
            </w:r>
          </w:p>
        </w:tc>
        <w:tc>
          <w:tcPr>
            <w:tcW w:w="1896" w:type="dxa"/>
            <w:vMerge w:val="restart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НП «Образование и карьера»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подход в реализации задач образовательной области «Коммуникация в практику работы  ДОУ»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 – 28.02.2014г.</w:t>
            </w:r>
          </w:p>
        </w:tc>
        <w:tc>
          <w:tcPr>
            <w:tcW w:w="1896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9D3805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педагогическое партнёрство детского сада и семьи в условиях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20.06-01.07.2016г. 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ПГГПУ  ОДПО ФППК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сопровождение различных видов детской деятельности в контексте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февраля 2017год.</w:t>
            </w:r>
          </w:p>
        </w:tc>
        <w:tc>
          <w:tcPr>
            <w:tcW w:w="189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организация развивающей предметно-пространственной среды в разновозрастных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 w:val="restart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vMerge w:val="restart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Пермякова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10-12.06.2010г.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Рив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«Сказочные лабиринты игры» - игровая технология интеллектуально-творческого развития детей дошкольного и младшего возраста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06-07.06.13г.</w:t>
            </w:r>
          </w:p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23-25.09.2013г.</w:t>
            </w:r>
          </w:p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07-08.10.2013г.</w:t>
            </w: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14-18.11.2013г.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НП «Образование и карьера»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2E">
              <w:rPr>
                <w:rFonts w:ascii="Times New Roman" w:hAnsi="Times New Roman" w:cs="Times New Roman"/>
                <w:sz w:val="24"/>
                <w:szCs w:val="24"/>
              </w:rPr>
              <w:t>Современное дошкольное образование: научно-методические основы воспитательно-образовательного процесса в ДОУ в условиях реализации ФГТ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 – 10.06.2016г. 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ИРО ПК 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5670" w:type="dxa"/>
          </w:tcPr>
          <w:p w:rsidR="009D3805" w:rsidRPr="00246D2E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физического развития детей дошкольного возраста в дошкольной организации 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февраля 2017год.</w:t>
            </w:r>
          </w:p>
        </w:tc>
        <w:tc>
          <w:tcPr>
            <w:tcW w:w="189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организация развивающей предметно-пространственной среды в разновозрастных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 w:val="restart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vMerge w:val="restart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Бестугина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ксана </w:t>
            </w: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30.05.2011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Рив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«Сказочные лабиринты игры» - игровая технология интеллектуально-творческого развития детей дошкольного и младшего возраста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12.11.2011г.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Роль семьи, родительского актива в сопровождении одаренных детей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14.11.2011г.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сопровождения </w:t>
            </w:r>
            <w:proofErr w:type="gram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2011-2012г.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 рамках ППО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06-07.06.13г.</w:t>
            </w:r>
          </w:p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23-25.09.2013г.</w:t>
            </w:r>
          </w:p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07-08.10.2013г.</w:t>
            </w: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14-18.11.2013г.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НП «Образование и карьера»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2E">
              <w:rPr>
                <w:rFonts w:ascii="Times New Roman" w:hAnsi="Times New Roman" w:cs="Times New Roman"/>
                <w:sz w:val="24"/>
                <w:szCs w:val="24"/>
              </w:rPr>
              <w:t>Современное дошкольное образование: научно-методические основы воспитательно-образовательного процесса в ДОУ в условиях реализации ФГТ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14.09.2015 – 23.09.2015г.</w:t>
            </w:r>
          </w:p>
        </w:tc>
        <w:tc>
          <w:tcPr>
            <w:tcW w:w="189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ПГГПУ ОДПО</w:t>
            </w: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ФППК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9D3805" w:rsidRPr="00207EA2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A2">
              <w:rPr>
                <w:rFonts w:ascii="Times New Roman" w:hAnsi="Times New Roman" w:cs="Times New Roman"/>
                <w:sz w:val="24"/>
                <w:szCs w:val="24"/>
              </w:rPr>
              <w:t>«Инновационные аспекты ФГОС дошкольного образования и их освоение педагогическим коллективом ДОО»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февраля 2017год.</w:t>
            </w:r>
          </w:p>
        </w:tc>
        <w:tc>
          <w:tcPr>
            <w:tcW w:w="189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организация развивающей предметно-пространственной среды в разновозрастных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 w:val="restart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vMerge w:val="restart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Соколова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14.09-16.12.2011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НОУ АРО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Родительское образование как основа профилактики семейного неблагополучия и социального сиротства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2011-2012г.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 рамках ППО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06-07.12.12г.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«Карьера и образование»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 по освоению детьми образовательной области «Художественная литература» в условиях реализации ФГТ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19.01-06.02.2015г.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ПГГУ ФППК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дошкольной образовательной организации.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февраля 2017 год.</w:t>
            </w:r>
          </w:p>
        </w:tc>
        <w:tc>
          <w:tcPr>
            <w:tcW w:w="189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организация развивающей предметно-пространственной среды в разновозрастных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 w:val="restart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vMerge w:val="restart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Семерикова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юбовь </w:t>
            </w: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едосеевна</w:t>
            </w: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17-18.12.2001г.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ПОИПКР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Детство раздел «Развитие речи»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27.09-08.05.2002г.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Человек в народной культуре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11.06.2009г.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НП «Образование и карьера»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Игровые технологии. Развитие дошкольников.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2010-2011г.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 рамках ППО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2011-2012г.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 рамках ППО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-28.11.2012г.</w:t>
            </w:r>
          </w:p>
        </w:tc>
        <w:tc>
          <w:tcPr>
            <w:tcW w:w="1896" w:type="dxa"/>
            <w:vMerge w:val="restart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АНО «Карьера и образование»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дошкольного возраста в условиях реализации образовательной области «Коммуникация»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 – 28.02.2014г.</w:t>
            </w:r>
          </w:p>
        </w:tc>
        <w:tc>
          <w:tcPr>
            <w:tcW w:w="1896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9D3805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педагогическое партнёрство детского сада и семьи в условиях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20.06-01.07.2016г. 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ПГГПУ  ОДПО ФППК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сопровождение различных видов детской деятельности в контексте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февраля 2017год.</w:t>
            </w:r>
          </w:p>
        </w:tc>
        <w:tc>
          <w:tcPr>
            <w:tcW w:w="189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организация развивающей предметно-пространственной среды в разновозрастных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 w:val="restart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vMerge w:val="restart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Артемова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- </w:t>
            </w: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– </w:t>
            </w: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22.12.2011г.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НП «Карьера плюс образование»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Логомассаж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повышения эффективности логопедической работы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05.03.2011г.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лопопунктной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ОНР. </w:t>
            </w: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Иновационные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коррекции интонационной стороны речи.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05.03.2011г.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Биоуправление</w:t>
            </w:r>
            <w:proofErr w:type="spellEnd"/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методы коррекции когнитивных нарушений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2011-2012г.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В рамках ППО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22-23.05.2013г.</w:t>
            </w:r>
          </w:p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16-18.10.2013г.</w:t>
            </w: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11-13.11.2013г.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АНО «Карьера и образование»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работы учителя логопеда ДОУ в условиях реализации ФГТ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08-17.06.2015г.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 ПГГПУ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ранней помощи детям с ОВЗ и их семьям в системе инклюзивного образования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февраля 2017год.</w:t>
            </w:r>
          </w:p>
        </w:tc>
        <w:tc>
          <w:tcPr>
            <w:tcW w:w="189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организация развивающей предметно-пространственной среды в разновозрастных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 w:val="restart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vMerge w:val="restart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Гильфанова Ирина Владимировна</w:t>
            </w:r>
          </w:p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06-07.06.13г.</w:t>
            </w:r>
          </w:p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23-25.09.2013г.</w:t>
            </w:r>
          </w:p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07-08.10.2013г.</w:t>
            </w: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14-18.11.2013г.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НП «Образование и карьера»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2E">
              <w:rPr>
                <w:rFonts w:ascii="Times New Roman" w:hAnsi="Times New Roman" w:cs="Times New Roman"/>
                <w:sz w:val="24"/>
                <w:szCs w:val="24"/>
              </w:rPr>
              <w:t>Современное дошкольное образование: научно-методические основы воспитательно-образовательного процесса в ДОУ в условиях реализации ФГТ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12.08-28.11.2014г.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РЦППиСР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«Вектор»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670" w:type="dxa"/>
          </w:tcPr>
          <w:p w:rsidR="009D3805" w:rsidRPr="002344D6" w:rsidRDefault="009D3805" w:rsidP="00CC7978">
            <w:pPr>
              <w:tabs>
                <w:tab w:val="left" w:pos="-180"/>
              </w:tabs>
              <w:autoSpaceDE w:val="0"/>
              <w:autoSpaceDN w:val="0"/>
              <w:adjustRightInd w:val="0"/>
              <w:ind w:right="126" w:firstLine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44D6">
              <w:rPr>
                <w:rFonts w:ascii="Times New Roman" w:hAnsi="Times New Roman" w:cs="Times New Roman"/>
                <w:bCs/>
              </w:rPr>
              <w:t>«П</w:t>
            </w:r>
            <w:r>
              <w:rPr>
                <w:rFonts w:ascii="Times New Roman" w:hAnsi="Times New Roman" w:cs="Times New Roman"/>
                <w:bCs/>
              </w:rPr>
              <w:t>сихосоциальные технологии кризисной помощи ребенку и его семье</w:t>
            </w:r>
            <w:r w:rsidRPr="002344D6">
              <w:rPr>
                <w:rFonts w:ascii="Times New Roman" w:hAnsi="Times New Roman" w:cs="Times New Roman"/>
                <w:bCs/>
              </w:rPr>
              <w:t>»</w:t>
            </w:r>
          </w:p>
          <w:p w:rsidR="009D3805" w:rsidRPr="002344D6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805" w:rsidRPr="002344D6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 ПГГПУ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9D3805" w:rsidRPr="0045712A" w:rsidRDefault="009D3805" w:rsidP="00CC7978">
            <w:pPr>
              <w:tabs>
                <w:tab w:val="left" w:pos="-180"/>
              </w:tabs>
              <w:autoSpaceDE w:val="0"/>
              <w:autoSpaceDN w:val="0"/>
              <w:adjustRightInd w:val="0"/>
              <w:ind w:right="126"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12A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и робототехника в дошкольном образовании в условиях ведения ФГОС </w:t>
            </w:r>
            <w:proofErr w:type="gramStart"/>
            <w:r w:rsidRPr="004571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5712A">
              <w:rPr>
                <w:rFonts w:ascii="Times New Roman" w:hAnsi="Times New Roman" w:cs="Times New Roman"/>
                <w:sz w:val="24"/>
                <w:szCs w:val="24"/>
              </w:rPr>
              <w:t>»  </w:t>
            </w:r>
          </w:p>
        </w:tc>
        <w:tc>
          <w:tcPr>
            <w:tcW w:w="2126" w:type="dxa"/>
          </w:tcPr>
          <w:p w:rsidR="009D3805" w:rsidRPr="002344D6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февраля 2017год.</w:t>
            </w:r>
          </w:p>
        </w:tc>
        <w:tc>
          <w:tcPr>
            <w:tcW w:w="189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организация развивающей предметно-пространственной среды в разновозрастных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 w:val="restart"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vMerge w:val="restart"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Рашевская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46" w:type="dxa"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06-07.06.13г.</w:t>
            </w:r>
          </w:p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23-25.09.2013г.</w:t>
            </w:r>
          </w:p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07-08.10.2013г.</w:t>
            </w:r>
          </w:p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14-18.11.2013г.</w:t>
            </w:r>
          </w:p>
        </w:tc>
        <w:tc>
          <w:tcPr>
            <w:tcW w:w="1896" w:type="dxa"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НП «Образование и карьера»</w:t>
            </w:r>
          </w:p>
        </w:tc>
        <w:tc>
          <w:tcPr>
            <w:tcW w:w="953" w:type="dxa"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9D3805" w:rsidRPr="00B94721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Современное дошкольное образование: научно-методические основы воспитательно-образовательного процесса в ДОУ в условиях реализации ФГТ</w:t>
            </w:r>
          </w:p>
        </w:tc>
        <w:tc>
          <w:tcPr>
            <w:tcW w:w="2126" w:type="dxa"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05.10. – 18.11.2015г.</w:t>
            </w:r>
          </w:p>
        </w:tc>
        <w:tc>
          <w:tcPr>
            <w:tcW w:w="1896" w:type="dxa"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 xml:space="preserve">РИНО ВПО «ПГНИУ» </w:t>
            </w:r>
          </w:p>
        </w:tc>
        <w:tc>
          <w:tcPr>
            <w:tcW w:w="953" w:type="dxa"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670" w:type="dxa"/>
          </w:tcPr>
          <w:p w:rsidR="009D3805" w:rsidRPr="00B94721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>«Педагог дошкольного образования» Воспитатель дошкольной образовательной организации</w:t>
            </w:r>
          </w:p>
        </w:tc>
        <w:tc>
          <w:tcPr>
            <w:tcW w:w="2126" w:type="dxa"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Pr="00B94721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февраля 2017год.</w:t>
            </w:r>
          </w:p>
        </w:tc>
        <w:tc>
          <w:tcPr>
            <w:tcW w:w="189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организация развивающей предметно-пространственной среды в разновозрастных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 w:val="restart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  <w:vMerge w:val="restart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Татьяна Сергеевна</w:t>
            </w:r>
          </w:p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06-07.06.13г.</w:t>
            </w:r>
          </w:p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23-25.09.2013г.</w:t>
            </w:r>
          </w:p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07-08.10.2013г.</w:t>
            </w: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14-18.11.2013г.</w:t>
            </w:r>
          </w:p>
        </w:tc>
        <w:tc>
          <w:tcPr>
            <w:tcW w:w="189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7">
              <w:rPr>
                <w:rFonts w:ascii="Times New Roman" w:hAnsi="Times New Roman" w:cs="Times New Roman"/>
                <w:sz w:val="24"/>
                <w:szCs w:val="24"/>
              </w:rPr>
              <w:t>НП «Образование и карьера»</w:t>
            </w:r>
          </w:p>
        </w:tc>
        <w:tc>
          <w:tcPr>
            <w:tcW w:w="953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9D3805" w:rsidRPr="001553F7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2E">
              <w:rPr>
                <w:rFonts w:ascii="Times New Roman" w:hAnsi="Times New Roman" w:cs="Times New Roman"/>
                <w:sz w:val="24"/>
                <w:szCs w:val="24"/>
              </w:rPr>
              <w:t>Современное дошкольное образование: научно-методические основы воспитательно-образовательного процесса в ДОУ в условиях реализации ФГТ</w:t>
            </w: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– 02.11.2016г.</w:t>
            </w:r>
          </w:p>
        </w:tc>
        <w:tc>
          <w:tcPr>
            <w:tcW w:w="189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ПГГПУ ОДПО</w:t>
            </w: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ФППК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9D3805" w:rsidRPr="00246D2E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технологические аспекты социального воспитания детей дошкольного возраста в контексте реализации требований ФГОС дошкольного образования.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февраля 2017год.</w:t>
            </w:r>
          </w:p>
        </w:tc>
        <w:tc>
          <w:tcPr>
            <w:tcW w:w="189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организация развивающей предметно-пространственной среды в разновозрастных группах ДОО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  <w:vMerge w:val="restart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  <w:vMerge w:val="restart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Бронникова Ольга Владимировна </w:t>
            </w:r>
          </w:p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14.09.2015 – 23.09.2015г.</w:t>
            </w:r>
          </w:p>
        </w:tc>
        <w:tc>
          <w:tcPr>
            <w:tcW w:w="189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ПГГПУ ОДПО</w:t>
            </w:r>
          </w:p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ФППК</w:t>
            </w:r>
          </w:p>
        </w:tc>
        <w:tc>
          <w:tcPr>
            <w:tcW w:w="953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9D3805" w:rsidRPr="00207EA2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A2">
              <w:rPr>
                <w:rFonts w:ascii="Times New Roman" w:hAnsi="Times New Roman" w:cs="Times New Roman"/>
                <w:sz w:val="24"/>
                <w:szCs w:val="24"/>
              </w:rPr>
              <w:t>«Инновационные аспекты ФГОС дошкольного образования и их освоение педагогическим коллективом ДОО»</w:t>
            </w:r>
          </w:p>
          <w:p w:rsidR="009D3805" w:rsidRPr="00207EA2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805" w:rsidRPr="001553F7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9D3805" w:rsidTr="00CC7978">
        <w:tc>
          <w:tcPr>
            <w:tcW w:w="675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февраля 2017год.</w:t>
            </w:r>
          </w:p>
        </w:tc>
        <w:tc>
          <w:tcPr>
            <w:tcW w:w="189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«Карьера и образование»</w:t>
            </w:r>
          </w:p>
        </w:tc>
        <w:tc>
          <w:tcPr>
            <w:tcW w:w="953" w:type="dxa"/>
          </w:tcPr>
          <w:p w:rsidR="009D3805" w:rsidRPr="00CE50DE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D3805" w:rsidRPr="00CE50DE" w:rsidRDefault="009D3805" w:rsidP="00CC7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D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организация развивающей предметно-пространственной среды в разновозрастных группах ДОО в условиях освоения ФГОС </w:t>
            </w:r>
            <w:proofErr w:type="gramStart"/>
            <w:r w:rsidRPr="00CE50D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E50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9D3805" w:rsidTr="00CC7978">
        <w:tc>
          <w:tcPr>
            <w:tcW w:w="675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Мария Владимировна </w:t>
            </w:r>
          </w:p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14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 – 03.05.2017г.  </w:t>
            </w:r>
          </w:p>
        </w:tc>
        <w:tc>
          <w:tcPr>
            <w:tcW w:w="189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ПГГПУ ОДПО</w:t>
            </w:r>
          </w:p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ФППК</w:t>
            </w:r>
          </w:p>
        </w:tc>
        <w:tc>
          <w:tcPr>
            <w:tcW w:w="953" w:type="dxa"/>
          </w:tcPr>
          <w:p w:rsidR="009D3805" w:rsidRPr="00CE50DE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DE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5670" w:type="dxa"/>
          </w:tcPr>
          <w:p w:rsidR="009D3805" w:rsidRPr="00CE50DE" w:rsidRDefault="009D3805" w:rsidP="00CC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Музыкальное воспитание детей дошкольного воспитание детей дошкольного возраста в контексте современных требований ФГОС </w:t>
            </w:r>
            <w:proofErr w:type="gramStart"/>
            <w:r w:rsidRPr="00CE50DE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CE50DE"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</w:p>
        </w:tc>
        <w:tc>
          <w:tcPr>
            <w:tcW w:w="2126" w:type="dxa"/>
          </w:tcPr>
          <w:p w:rsidR="009D3805" w:rsidRDefault="009D3805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</w:tbl>
    <w:p w:rsidR="009D3805" w:rsidRPr="00875FCB" w:rsidRDefault="009D3805" w:rsidP="009D3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F54" w:rsidRDefault="00B27F54"/>
    <w:sectPr w:rsidR="00B27F54" w:rsidSect="00C25C49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5F91"/>
    <w:multiLevelType w:val="hybridMultilevel"/>
    <w:tmpl w:val="9B440830"/>
    <w:lvl w:ilvl="0" w:tplc="5EC2B39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978E6"/>
    <w:rsid w:val="000374AB"/>
    <w:rsid w:val="00087235"/>
    <w:rsid w:val="001562ED"/>
    <w:rsid w:val="0018075A"/>
    <w:rsid w:val="002614B3"/>
    <w:rsid w:val="002978E6"/>
    <w:rsid w:val="002A2F17"/>
    <w:rsid w:val="00401E65"/>
    <w:rsid w:val="004F5C9F"/>
    <w:rsid w:val="00727F48"/>
    <w:rsid w:val="00770E85"/>
    <w:rsid w:val="007A7768"/>
    <w:rsid w:val="009074C6"/>
    <w:rsid w:val="009D3805"/>
    <w:rsid w:val="00AA4780"/>
    <w:rsid w:val="00B27F54"/>
    <w:rsid w:val="00C25C49"/>
    <w:rsid w:val="00DC5AAC"/>
    <w:rsid w:val="00F6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8E6"/>
    <w:pPr>
      <w:ind w:left="720"/>
      <w:contextualSpacing/>
    </w:pPr>
  </w:style>
  <w:style w:type="paragraph" w:styleId="a5">
    <w:name w:val="Body Text"/>
    <w:basedOn w:val="a"/>
    <w:link w:val="a6"/>
    <w:rsid w:val="002978E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978E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</dc:creator>
  <cp:lastModifiedBy>БЕА</cp:lastModifiedBy>
  <cp:revision>2</cp:revision>
  <dcterms:created xsi:type="dcterms:W3CDTF">2017-08-07T07:11:00Z</dcterms:created>
  <dcterms:modified xsi:type="dcterms:W3CDTF">2017-08-07T07:11:00Z</dcterms:modified>
</cp:coreProperties>
</file>