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ED" w:rsidRDefault="00147DED" w:rsidP="00914A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D: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ED" w:rsidRDefault="00147DED" w:rsidP="00914A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47DED" w:rsidRDefault="00147DED" w:rsidP="00914A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47DED" w:rsidRDefault="00147DED" w:rsidP="00914A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47DED" w:rsidRDefault="00147DED" w:rsidP="00914A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14A2B" w:rsidRPr="00802BBF" w:rsidRDefault="00AE6CF4" w:rsidP="00914A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ПРИНЯТО </w:t>
      </w:r>
      <w:r w:rsidR="00914A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7A16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7A16E1"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УТВЕРЖДАЮ</w:t>
      </w:r>
    </w:p>
    <w:p w:rsidR="00914A2B" w:rsidRPr="00802BBF" w:rsidRDefault="00AE6CF4" w:rsidP="00914A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Общим собранием</w:t>
      </w:r>
      <w:r w:rsidR="00914A2B"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МАДОУ</w:t>
      </w:r>
      <w:r w:rsidR="00914A2B"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7A16E1"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Заведующий МАДОУ</w:t>
      </w:r>
    </w:p>
    <w:p w:rsidR="00802BBF" w:rsidRPr="00802BBF" w:rsidRDefault="00802BBF" w:rsidP="00802BB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«Полазненский детский сад №1»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«Полазненский детский сад №1»</w:t>
      </w:r>
    </w:p>
    <w:p w:rsidR="00802BBF" w:rsidRPr="00802BBF" w:rsidRDefault="00914A2B" w:rsidP="00914A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Протокол </w:t>
      </w:r>
      <w:r w:rsid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№ 1</w:t>
      </w:r>
      <w:r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 «</w:t>
      </w:r>
      <w:r w:rsid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января </w:t>
      </w:r>
      <w:r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2016г.</w:t>
      </w:r>
      <w:r w:rsidR="007A16E1"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</w:p>
    <w:p w:rsidR="00914A2B" w:rsidRPr="00802BBF" w:rsidRDefault="00802BBF" w:rsidP="00914A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</w:t>
      </w:r>
      <w:r w:rsidR="00914A2B"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B44A4"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________</w:t>
      </w:r>
      <w:r w:rsidR="007A16E1"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Н.А. Нечаева</w:t>
      </w:r>
    </w:p>
    <w:p w:rsidR="004B44A4" w:rsidRPr="007A16E1" w:rsidRDefault="007A16E1" w:rsidP="006D1E4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 w:rsidRPr="0080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="0080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 №3</w:t>
      </w:r>
      <w:r w:rsidR="002E1E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2B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 «20»января 2016г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4B44A4" w:rsidRDefault="004B44A4" w:rsidP="004B44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4B44A4" w:rsidRDefault="004B44A4" w:rsidP="004B44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4B44A4" w:rsidRDefault="004B44A4" w:rsidP="004B44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2E1E21" w:rsidRDefault="004B44A4" w:rsidP="004B44A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</w:t>
      </w:r>
      <w:r w:rsidR="004917BD" w:rsidRPr="00515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Положение</w:t>
      </w:r>
      <w:r w:rsidR="004917BD" w:rsidRPr="005158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917BD" w:rsidRPr="00515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о Наблюдательном совете </w:t>
      </w:r>
      <w:r w:rsidR="0051587D" w:rsidRPr="00515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муниципального автономного дошкольного образовательного учреждения «Полазненский детский сад №1»</w:t>
      </w:r>
    </w:p>
    <w:p w:rsidR="002E1E21" w:rsidRDefault="002E1E21" w:rsidP="004B44A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587D" w:rsidRPr="0051587D" w:rsidRDefault="004917BD" w:rsidP="002E1E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51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Общие положения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Настоящее положение регламентирует деятельность Наблюдательного совета Учреждения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Наблюдательный совет является одним из </w:t>
      </w:r>
      <w:r w:rsidR="0007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коллегиальных 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органов автономного учреждения.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В своей деятельности наблюдательный совет рук</w:t>
      </w:r>
      <w:r w:rsidR="0007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оводствуется ФЗ -174 от 03.11.2006г. 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автономных учреждениях», Уставом муниципального автономного учреждения, настоящим Положением и иными локальными актами муниципального автономного учреждения в части, относящейся к деятельности Наблюдательного совета.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Основные задачи Наблюдательного совета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Наблюдательный совет содействует осуществлению управленческих начал, развитию инициативы трудового коллектива.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Наблюдательный совет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Наблюдательный совет содействует расширению коллегиальных, демократических форм управления и воплощения в жизнь государственно-общественных принципов.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587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51587D" w:rsidRPr="0051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1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Состав Наблюдательного совета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</w:t>
      </w:r>
      <w:r w:rsidR="006D1E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Наблюдательный совет Учреждения создается в составе </w:t>
      </w:r>
      <w:r w:rsid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менее 5, но не более 11 человек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 Наблюдательного совета Учреждения входят:</w:t>
      </w:r>
    </w:p>
    <w:p w:rsidR="004917BD" w:rsidRPr="0051587D" w:rsidRDefault="000736AC" w:rsidP="006D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17B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 Учредителя</w:t>
      </w:r>
      <w:r w:rsidR="0051587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 человек</w:t>
      </w:r>
      <w:r w:rsidR="004917B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17B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r w:rsid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</w:t>
      </w:r>
      <w:r w:rsidR="0051587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  - до 2 человек</w:t>
      </w:r>
      <w:r w:rsidR="004917B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коллектива от</w:t>
      </w:r>
      <w:r w:rsidR="004917B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Учреждения</w:t>
      </w:r>
      <w:r w:rsid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1</w:t>
      </w:r>
      <w:r w:rsidR="0051587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</w:t>
      </w:r>
      <w:r w:rsid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числа членов Наблюдательного совета на основании решения общего собрания коллектива, принятого большинством голосов от списочного состава участников)</w:t>
      </w:r>
      <w:r w:rsidR="00E9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3 человек</w:t>
      </w:r>
      <w:r w:rsidR="004917B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36AC" w:rsidRDefault="006D1E4D" w:rsidP="006D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Срок полномочий Наблюдательного сов</w:t>
      </w:r>
      <w:r w:rsidR="00E97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 ДОУ составляет 5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4917BD" w:rsidRPr="0049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736AC" w:rsidRDefault="004917BD" w:rsidP="006D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 и то же лицо может быть членом Наблюдательного совета Учреждения неограниченное число раз.</w:t>
      </w:r>
    </w:p>
    <w:p w:rsidR="000736AC" w:rsidRDefault="006D1E4D" w:rsidP="006D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</w:t>
      </w:r>
      <w:r w:rsidR="0007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Членами Наблюдательного совета не могут быть:</w:t>
      </w:r>
    </w:p>
    <w:p w:rsidR="000736AC" w:rsidRPr="000736AC" w:rsidRDefault="000736AC" w:rsidP="006D1E4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автономного учреждения и его заместители</w:t>
      </w:r>
    </w:p>
    <w:p w:rsidR="000736AC" w:rsidRPr="000736AC" w:rsidRDefault="000736AC" w:rsidP="006D1E4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неснятую или непогашенную судимость</w:t>
      </w:r>
    </w:p>
    <w:p w:rsidR="000736AC" w:rsidRPr="000736AC" w:rsidRDefault="006D1E4D" w:rsidP="006D1E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07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6AC" w:rsidRPr="000736AC">
        <w:rPr>
          <w:rFonts w:ascii="Times New Roman" w:hAnsi="Times New Roman"/>
          <w:sz w:val="28"/>
          <w:szCs w:val="28"/>
        </w:rPr>
        <w:t>Руководитель Учреждения согласно п.4.ст.10 Федерального закона от 03.11.2006 г. №174-ФЗ «Об автономных учреждениях» может участвовать в заседаниях Наблюдательного совета с правом совещательного голоса</w:t>
      </w:r>
    </w:p>
    <w:p w:rsidR="004917BD" w:rsidRPr="000736AC" w:rsidRDefault="006D1E4D" w:rsidP="006D1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</w:t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Учреждение не вправе выплачивать членам Наблюдательного совета Учреждения вознаграждение за выполнение ими своих обязанностей</w:t>
      </w:r>
      <w:r w:rsidR="004B4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исключением компенсации документально подтвержденных расходов, непосредственно связанных с участием в работе Наблюдательного совета</w:t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 Члены Наблюдательного совета Учреждения могут пользоваться услугами Учреждения только на равных условиях с другими гражданами.</w:t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3.7</w:t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Решение о назначении представителей работников Учреждения членом Н</w:t>
      </w:r>
      <w:r w:rsidR="00207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аблюдательного совета</w:t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досрочном прекращении его по</w:t>
      </w:r>
      <w:r w:rsidR="00207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лномочий принимается</w:t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решения общего собрания работников Учреждения. </w:t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3.8.</w:t>
      </w:r>
      <w:r w:rsidR="004917BD" w:rsidRPr="0007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Полномочия члена Наблюдательного совета Учреждения могут быть прекращены досрочно:</w:t>
      </w:r>
    </w:p>
    <w:p w:rsidR="004917BD" w:rsidRPr="004917BD" w:rsidRDefault="004917BD" w:rsidP="006D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члена Наблюдательного совета Учреждения;</w:t>
      </w:r>
    </w:p>
    <w:p w:rsidR="004917BD" w:rsidRPr="004917BD" w:rsidRDefault="004917BD" w:rsidP="006D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4917BD" w:rsidRDefault="004917BD" w:rsidP="006D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привлечения члена Наблюдательного совета Учреждения к уголовной ответственности.</w:t>
      </w:r>
    </w:p>
    <w:p w:rsidR="001A751D" w:rsidRDefault="004917BD" w:rsidP="006D1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Полномочия члена Наблюдательного совета Учреждения, являющегося представителе</w:t>
      </w:r>
      <w:r w:rsid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муниципального органа </w:t>
      </w:r>
      <w:r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914A2B" w:rsidRDefault="006D1E4D" w:rsidP="00914A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3.9.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Вакантные места, образовавшиеся в Наблюдательном совете Учреждения</w:t>
      </w:r>
      <w:r w:rsid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связи 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досрочным прекращением полномочий его членов, замещаются на оставшийся срок полномочий Наблюдательного совета Учреждения.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1A7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 Председатель Наблюдательного совета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Председатель Наблюдательного совета Учреждения избирается на срок 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полномочий На</w:t>
      </w:r>
      <w:r w:rsidR="004B4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блюдательного совета, 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4B4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ленами Наблюдательного совета, 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их числа простым большинством голосов от общего числа голосов членов Н</w:t>
      </w:r>
      <w:r w:rsidR="004B4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аблюдательного совета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Представитель работников Учреждения не может быть избран председателем Наблюдательного совета Учреждения.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Наблюдательный совет Учреждения в любое </w:t>
      </w:r>
      <w:r w:rsidR="00207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время вправе переизбрать своего 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Председателя.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ведение протокола.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286" w:rsidRPr="004B428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="004B4286" w:rsidRPr="004B4286">
        <w:rPr>
          <w:rFonts w:ascii="Times New Roman" w:hAnsi="Times New Roman"/>
          <w:sz w:val="28"/>
          <w:szCs w:val="28"/>
        </w:rPr>
        <w:t>.Секретарь Наблюдательного совета избирается на срок полномочий Наблюдательного совета членами наблюдательного совета, ведение протокола заседания и достоверность отраженных в нем сведений, а так же осуществляет рассылку извещений о месте и сроках проведения заседания.</w:t>
      </w:r>
      <w:proofErr w:type="gramEnd"/>
      <w:r w:rsidR="004B4286" w:rsidRPr="004B4286">
        <w:rPr>
          <w:rFonts w:ascii="Times New Roman" w:hAnsi="Times New Roman"/>
          <w:sz w:val="28"/>
          <w:szCs w:val="28"/>
        </w:rPr>
        <w:t xml:space="preserve">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1A751D" w:rsidRDefault="00914A2B" w:rsidP="00914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4.6.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  <w:r w:rsidR="0051587D" w:rsidRPr="001A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1A7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 Компетенция Наблюдательного совета</w:t>
      </w:r>
      <w:r w:rsidR="0051587D" w:rsidRPr="001A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917BD" w:rsidRPr="001A7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компетенции Наблюдательного совета Учреждения относится рассмотрение:</w:t>
      </w:r>
    </w:p>
    <w:p w:rsidR="001A751D" w:rsidRPr="001A751D" w:rsidRDefault="001A751D" w:rsidP="006D1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 рекомендует руководителю Учреждения пункты для внесения в Устав;</w:t>
      </w:r>
    </w:p>
    <w:p w:rsidR="001A751D" w:rsidRPr="001A751D" w:rsidRDefault="001A751D" w:rsidP="006D1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дает рекомендации руководителю Учреждения по созданию и ликвидации филиалов Учреждения, об открытии и о закрытии его представительств;</w:t>
      </w:r>
    </w:p>
    <w:p w:rsidR="001A751D" w:rsidRPr="001A751D" w:rsidRDefault="001A751D" w:rsidP="006D1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дает рекомендации руководителю Учреждения по реорганизации автономного Учреждения или о его ликвидации;</w:t>
      </w:r>
    </w:p>
    <w:p w:rsidR="001A751D" w:rsidRPr="001A751D" w:rsidRDefault="001A751D" w:rsidP="006D1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дает заключения руководителю Учреждения по вопросам изъятия имущества, закрепленного за Учреждением на праве оперативного управления;</w:t>
      </w:r>
    </w:p>
    <w:p w:rsidR="001A751D" w:rsidRPr="001A751D" w:rsidRDefault="001A751D" w:rsidP="006D1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дает рекомендации руководителю Учреждения по участию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1A751D" w:rsidRPr="001A751D" w:rsidRDefault="001A751D" w:rsidP="006D1E4D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 дает заключения  руководителю Учреждения по проекту плана финансово-хозяйственной деятельности Учреждения;</w:t>
      </w:r>
    </w:p>
    <w:p w:rsidR="001A751D" w:rsidRPr="001A751D" w:rsidRDefault="001A751D" w:rsidP="006D1E4D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по представлению руководителя Учреждения утверждает 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1A751D" w:rsidRPr="001A751D" w:rsidRDefault="001A751D" w:rsidP="006D1E4D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lastRenderedPageBreak/>
        <w:t>- дает рекомендации  руководителю Учреждения на  совершение сделок по распоряжению имуществом, которым Учреждение не вправе распоряжаться самостоятельно;</w:t>
      </w:r>
    </w:p>
    <w:p w:rsidR="001A751D" w:rsidRPr="001A751D" w:rsidRDefault="001A751D" w:rsidP="006D1E4D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принимает решения о совершении крупных сделок;</w:t>
      </w:r>
    </w:p>
    <w:p w:rsidR="001A751D" w:rsidRPr="001A751D" w:rsidRDefault="001A751D" w:rsidP="006D1E4D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принимает решения о совершении сделок, в совершении которых имеется заинтересованность;</w:t>
      </w:r>
    </w:p>
    <w:p w:rsidR="001A751D" w:rsidRPr="001A751D" w:rsidRDefault="001A751D" w:rsidP="006D1E4D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рекомендует руководителю Учреждения  выбор кредитных организаций, в которых Учреждение может открыть банковские счета;</w:t>
      </w:r>
    </w:p>
    <w:p w:rsidR="001A751D" w:rsidRPr="001A751D" w:rsidRDefault="001A751D" w:rsidP="006D1E4D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принимает решение по  утверждению аудиторской организации и проведению аудита годовой бухгалтерской отчетности Учреждения.</w:t>
      </w:r>
    </w:p>
    <w:p w:rsidR="001A751D" w:rsidRPr="001A751D" w:rsidRDefault="001A751D" w:rsidP="006D1E4D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 xml:space="preserve">- принимает решение о сдаче в аренду Учреждением  закрепленных за ним объектов; </w:t>
      </w:r>
    </w:p>
    <w:p w:rsidR="001A751D" w:rsidRPr="001A751D" w:rsidRDefault="001A751D" w:rsidP="006D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содействует  привлечению внебюджетных сре</w:t>
      </w:r>
      <w:proofErr w:type="gramStart"/>
      <w:r w:rsidRPr="001A751D">
        <w:rPr>
          <w:rFonts w:ascii="Times New Roman" w:hAnsi="Times New Roman"/>
          <w:sz w:val="28"/>
          <w:szCs w:val="28"/>
        </w:rPr>
        <w:t>дств дл</w:t>
      </w:r>
      <w:proofErr w:type="gramEnd"/>
      <w:r w:rsidRPr="001A751D">
        <w:rPr>
          <w:rFonts w:ascii="Times New Roman" w:hAnsi="Times New Roman"/>
          <w:sz w:val="28"/>
          <w:szCs w:val="28"/>
        </w:rPr>
        <w:t>я  обеспечения  деятельности и развития  Учреждения;</w:t>
      </w:r>
    </w:p>
    <w:p w:rsidR="001A751D" w:rsidRPr="001A751D" w:rsidRDefault="001A751D" w:rsidP="006D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A751D">
        <w:rPr>
          <w:rFonts w:ascii="Times New Roman" w:hAnsi="Times New Roman"/>
          <w:sz w:val="28"/>
          <w:szCs w:val="28"/>
        </w:rPr>
        <w:t>- ходатайствует перед Учредителем о материальном поощрении руководителя Учреждения.</w:t>
      </w:r>
    </w:p>
    <w:p w:rsidR="00914A2B" w:rsidRDefault="000736AC" w:rsidP="00914A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14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рекомендации, заключения, принятие решений осуществляются в  соответствии со ст.17 №174-ФЗ от 03.11.2006 (ред. от 18.07.2011г.) «Об автономных учреждениях»</w:t>
      </w:r>
    </w:p>
    <w:p w:rsidR="0051587D" w:rsidRPr="00207110" w:rsidRDefault="00914A2B" w:rsidP="00914A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Вопросы, относящиеся к компетенции Наблюдательного совета Учрежде</w:t>
      </w:r>
      <w:r w:rsidR="00207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ния,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могут быть переданы на рассмотрение других органов </w:t>
      </w:r>
      <w:r w:rsidR="00207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требованию Наблюдательного совета Учреждения или любого из его членов другие органы Учреждения обязаны предоставить информацию по вопросам, относящимся к компетенции Наблюдательно</w:t>
      </w:r>
      <w:r w:rsidR="00207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совета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51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Заседания Наблюдательного совета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Наблюдательного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проводятся, 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квартал, и 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необходимости.</w:t>
      </w:r>
    </w:p>
    <w:p w:rsidR="0051587D" w:rsidRDefault="00914A2B" w:rsidP="0091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Наблюдательного совета Учреждения созывается его председателем по собственной инициативе, по требованию Учредителя Учреждения, члена Наблюда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совета  или заведующего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87D" w:rsidRDefault="00914A2B" w:rsidP="0091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член Наблюдательного совета Учреждения вправе вносить предложения о включении в повестку дня Наблюдательного совета Учреждения дополнительных вопросов не позднее, чем за 5 дней до его проведения.</w:t>
      </w:r>
    </w:p>
    <w:p w:rsidR="004917BD" w:rsidRPr="004917BD" w:rsidRDefault="00914A2B" w:rsidP="00914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созывающее Наблюдательный совет Учреждения, не вправе вносить изменения в формулировки дополнительных вопросов, предложенных членами Наблюдательного совета Учреждения для включения в повестку дня Наблюдательного совета Учреждения.</w:t>
      </w:r>
    </w:p>
    <w:p w:rsidR="004917BD" w:rsidRPr="004917BD" w:rsidRDefault="00914A2B" w:rsidP="00914A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6.6.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Решения Наблюдательного совета Учреждения принимаются путем открытого голосования.</w:t>
      </w:r>
      <w:r w:rsidR="004917B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6.7.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Заседание Наблюдательного совета Учреждения является правомочным,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Учреждения. Передача членом Наблюдательного совета Учреждения своего голоса другому лицу не допускается.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6.8.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член Наблюдательного совета Учреждения имеет при голосовании один голос. В случае равенства голосов решающим является голос председателя Наблюдательного совета Учреждения.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51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Наблюдательного совета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 Наблюдательный совет несет ответственность: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выполнение, выполнение не в полном объеме или невыполнение закрепленных за ним задач и функций;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соответствие принимаемых решений законодательству РФ, нормативно-правовым актам.</w:t>
      </w:r>
      <w:r w:rsidR="0051587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51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8. Делопроизводство Наблюдательного совета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8.1 .Заседания Наблюдательного совета оформляются протоколом</w:t>
      </w:r>
      <w:r w:rsidR="004917BD"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8.2. В книге протоколов фиксируются:</w:t>
      </w:r>
      <w:r w:rsidR="004917BD"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17BD" w:rsidRPr="004917BD" w:rsidRDefault="004917BD" w:rsidP="006D1E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проведения;</w:t>
      </w:r>
    </w:p>
    <w:p w:rsidR="004917BD" w:rsidRPr="004917BD" w:rsidRDefault="004917BD" w:rsidP="006D1E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количественное присутствие (отсутствие) членов совета;</w:t>
      </w:r>
    </w:p>
    <w:p w:rsidR="004917BD" w:rsidRPr="004917BD" w:rsidRDefault="004917BD" w:rsidP="006D1E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(ФИО, должность);</w:t>
      </w:r>
      <w:r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повестка дня;</w:t>
      </w:r>
    </w:p>
    <w:p w:rsidR="004917BD" w:rsidRPr="004917BD" w:rsidRDefault="004917BD" w:rsidP="006D1E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вопросов;</w:t>
      </w:r>
    </w:p>
    <w:p w:rsidR="004917BD" w:rsidRPr="004917BD" w:rsidRDefault="004917BD" w:rsidP="006D1E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рекомендации и замечания членов совета;</w:t>
      </w:r>
    </w:p>
    <w:p w:rsidR="004917BD" w:rsidRPr="004917BD" w:rsidRDefault="004917BD" w:rsidP="006D1E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12103E" w:rsidRPr="0051587D" w:rsidRDefault="004917BD" w:rsidP="006D1E4D">
      <w:pPr>
        <w:spacing w:line="240" w:lineRule="auto"/>
        <w:rPr>
          <w:sz w:val="28"/>
          <w:szCs w:val="28"/>
        </w:rPr>
      </w:pP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8.3 Протоколы подписываются председателем и секретарем Наблюдательного совета.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8.4 Нумерация протоколов ведется от начала года.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8.5 Книга протоколов Наблюдательного совета нумеруется постранично,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прошнуровывается</w:t>
      </w:r>
      <w:r w:rsidR="006D1E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скрепляется подписью заведующего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печатью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Учреждения.</w:t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8.6 Книга протоколов Наблюдательного совета хранится в делах Учреждения.</w:t>
      </w:r>
    </w:p>
    <w:sectPr w:rsidR="0012103E" w:rsidRPr="0051587D" w:rsidSect="001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97"/>
    <w:multiLevelType w:val="multilevel"/>
    <w:tmpl w:val="355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04219"/>
    <w:multiLevelType w:val="multilevel"/>
    <w:tmpl w:val="103C2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84A59"/>
    <w:multiLevelType w:val="hybridMultilevel"/>
    <w:tmpl w:val="10D0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329C"/>
    <w:multiLevelType w:val="multilevel"/>
    <w:tmpl w:val="A556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26D39"/>
    <w:multiLevelType w:val="multilevel"/>
    <w:tmpl w:val="005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52B93"/>
    <w:multiLevelType w:val="multilevel"/>
    <w:tmpl w:val="E550D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F44C8"/>
    <w:multiLevelType w:val="multilevel"/>
    <w:tmpl w:val="D30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BD"/>
    <w:rsid w:val="000736AC"/>
    <w:rsid w:val="00107D35"/>
    <w:rsid w:val="0012103E"/>
    <w:rsid w:val="00147DED"/>
    <w:rsid w:val="001A751D"/>
    <w:rsid w:val="00207110"/>
    <w:rsid w:val="002E1E21"/>
    <w:rsid w:val="004917BD"/>
    <w:rsid w:val="004B4286"/>
    <w:rsid w:val="004B44A4"/>
    <w:rsid w:val="004F5D81"/>
    <w:rsid w:val="0051587D"/>
    <w:rsid w:val="0052039A"/>
    <w:rsid w:val="00550919"/>
    <w:rsid w:val="006251CE"/>
    <w:rsid w:val="0063097A"/>
    <w:rsid w:val="006D1E4D"/>
    <w:rsid w:val="007A16E1"/>
    <w:rsid w:val="00802BBF"/>
    <w:rsid w:val="00914A2B"/>
    <w:rsid w:val="00AE6CF4"/>
    <w:rsid w:val="00E9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17BD"/>
  </w:style>
  <w:style w:type="character" w:customStyle="1" w:styleId="butback">
    <w:name w:val="butback"/>
    <w:basedOn w:val="a0"/>
    <w:rsid w:val="004917BD"/>
  </w:style>
  <w:style w:type="character" w:customStyle="1" w:styleId="submenu-table">
    <w:name w:val="submenu-table"/>
    <w:basedOn w:val="a0"/>
    <w:rsid w:val="004917BD"/>
  </w:style>
  <w:style w:type="paragraph" w:styleId="a3">
    <w:name w:val="List Paragraph"/>
    <w:basedOn w:val="a"/>
    <w:uiPriority w:val="34"/>
    <w:qFormat/>
    <w:rsid w:val="00515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ННА</dc:creator>
  <cp:lastModifiedBy>БЕА</cp:lastModifiedBy>
  <cp:revision>5</cp:revision>
  <cp:lastPrinted>2017-02-22T09:14:00Z</cp:lastPrinted>
  <dcterms:created xsi:type="dcterms:W3CDTF">2016-10-26T06:57:00Z</dcterms:created>
  <dcterms:modified xsi:type="dcterms:W3CDTF">2017-02-22T10:23:00Z</dcterms:modified>
</cp:coreProperties>
</file>