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F6" w:rsidRDefault="004146F6" w:rsidP="004146F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МБДОУ «Полазненский детский сад №1»</w:t>
      </w:r>
    </w:p>
    <w:p w:rsidR="004146F6" w:rsidRDefault="004146F6" w:rsidP="004146F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146F6" w:rsidRDefault="004146F6" w:rsidP="004146F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146F6" w:rsidRDefault="004146F6" w:rsidP="004146F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Районный семинар для воспитателей  по теме:</w:t>
      </w:r>
    </w:p>
    <w:p w:rsidR="004146F6" w:rsidRDefault="004146F6" w:rsidP="004146F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«Взаимодействие образовательного  учреждения с социумом в условиях внедрения ФГОС </w:t>
      </w: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</w:rPr>
        <w:t>ДО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</w:rPr>
        <w:t>»</w:t>
      </w:r>
    </w:p>
    <w:p w:rsidR="004146F6" w:rsidRPr="004146F6" w:rsidRDefault="004146F6" w:rsidP="004146F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4146F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Консультации для родителей</w:t>
      </w:r>
    </w:p>
    <w:p w:rsidR="004146F6" w:rsidRDefault="004146F6" w:rsidP="004146F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4146F6" w:rsidTr="004146F6">
        <w:tc>
          <w:tcPr>
            <w:tcW w:w="5635" w:type="dxa"/>
          </w:tcPr>
          <w:p w:rsidR="004146F6" w:rsidRDefault="004146F6" w:rsidP="004146F6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Автор: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Светлана  Юрьевна</w:t>
            </w:r>
          </w:p>
        </w:tc>
      </w:tr>
    </w:tbl>
    <w:p w:rsidR="004146F6" w:rsidRDefault="004146F6" w:rsidP="004146F6">
      <w:pPr>
        <w:jc w:val="right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146F6" w:rsidRDefault="004146F6" w:rsidP="004146F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146F6" w:rsidRDefault="00657A0E" w:rsidP="00657A0E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drawing>
          <wp:inline distT="0" distB="0" distL="0" distR="0">
            <wp:extent cx="5760860" cy="38946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08" cy="389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П</w:t>
      </w:r>
      <w:r w:rsidR="004146F6">
        <w:rPr>
          <w:rFonts w:ascii="Arial Unicode MS" w:eastAsia="Arial Unicode MS" w:hAnsi="Arial Unicode MS" w:cs="Arial Unicode MS"/>
          <w:b/>
          <w:sz w:val="28"/>
          <w:szCs w:val="28"/>
        </w:rPr>
        <w:t>олазна, 2014г.</w:t>
      </w:r>
    </w:p>
    <w:p w:rsidR="00764206" w:rsidRPr="007A495E" w:rsidRDefault="004146F6" w:rsidP="004146F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А</w:t>
      </w:r>
      <w:r w:rsidR="003A4FA8" w:rsidRPr="007A495E">
        <w:rPr>
          <w:rFonts w:ascii="Arial Unicode MS" w:eastAsia="Arial Unicode MS" w:hAnsi="Arial Unicode MS" w:cs="Arial Unicode MS"/>
          <w:b/>
          <w:sz w:val="28"/>
          <w:szCs w:val="28"/>
        </w:rPr>
        <w:t>даптация ребёнка к детскому саду</w:t>
      </w:r>
      <w:r w:rsidR="007C30E1" w:rsidRPr="007A495E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3A4FA8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</w:t>
      </w:r>
      <w:r w:rsidR="003A4FA8" w:rsidRPr="007A495E">
        <w:rPr>
          <w:rFonts w:ascii="Arial Unicode MS" w:eastAsia="Arial Unicode MS" w:hAnsi="Arial Unicode MS" w:cs="Arial Unicode MS"/>
          <w:b/>
          <w:sz w:val="24"/>
          <w:szCs w:val="24"/>
        </w:rPr>
        <w:t>Адаптация</w:t>
      </w:r>
      <w:r w:rsidR="000E429A" w:rsidRPr="007A495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– </w:t>
      </w:r>
      <w:r w:rsidR="003A4FA8" w:rsidRPr="007A495E">
        <w:rPr>
          <w:rFonts w:ascii="Arial Unicode MS" w:eastAsia="Arial Unicode MS" w:hAnsi="Arial Unicode MS" w:cs="Arial Unicode MS"/>
          <w:sz w:val="24"/>
          <w:szCs w:val="24"/>
        </w:rPr>
        <w:t>привыкание,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A4FA8" w:rsidRPr="007A495E">
        <w:rPr>
          <w:rFonts w:ascii="Arial Unicode MS" w:eastAsia="Arial Unicode MS" w:hAnsi="Arial Unicode MS" w:cs="Arial Unicode MS"/>
          <w:sz w:val="24"/>
          <w:szCs w:val="24"/>
        </w:rPr>
        <w:t>”вживание”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A4FA8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человека в какую-либо среду. Поступление в детский сад – это переломный момент не только для </w:t>
      </w:r>
      <w:r w:rsidR="004D3140" w:rsidRPr="007A495E">
        <w:rPr>
          <w:rFonts w:ascii="Arial Unicode MS" w:eastAsia="Arial Unicode MS" w:hAnsi="Arial Unicode MS" w:cs="Arial Unicode MS"/>
          <w:sz w:val="24"/>
          <w:szCs w:val="24"/>
        </w:rPr>
        <w:t>ребёнка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4D3140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3140" w:rsidRPr="007A495E">
        <w:rPr>
          <w:rFonts w:ascii="Arial Unicode MS" w:eastAsia="Arial Unicode MS" w:hAnsi="Arial Unicode MS" w:cs="Arial Unicode MS"/>
          <w:sz w:val="24"/>
          <w:szCs w:val="24"/>
        </w:rPr>
        <w:t>но и для родителей. Многие родители боятся, что их ребёнок будет страдать,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4D3140" w:rsidRPr="007A495E">
        <w:rPr>
          <w:rFonts w:ascii="Arial Unicode MS" w:eastAsia="Arial Unicode MS" w:hAnsi="Arial Unicode MS" w:cs="Arial Unicode MS"/>
          <w:sz w:val="24"/>
          <w:szCs w:val="24"/>
        </w:rPr>
        <w:t>в следствии</w:t>
      </w:r>
      <w:proofErr w:type="gramEnd"/>
      <w:r w:rsidR="004D3140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резкого перехода из неорганизованной среды в среду детского сада,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где необходимо соблюдать режим</w:t>
      </w:r>
      <w:r w:rsidR="004D3140" w:rsidRPr="007A495E">
        <w:rPr>
          <w:rFonts w:ascii="Arial Unicode MS" w:eastAsia="Arial Unicode MS" w:hAnsi="Arial Unicode MS" w:cs="Arial Unicode MS"/>
          <w:sz w:val="24"/>
          <w:szCs w:val="24"/>
        </w:rPr>
        <w:t>, где ему не смогут уделять внимания, как дома.</w:t>
      </w:r>
    </w:p>
    <w:p w:rsidR="00594A5E" w:rsidRPr="007A495E" w:rsidRDefault="004D3140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>Часто родители задаются вопросом:</w:t>
      </w:r>
      <w:r w:rsidR="00594A5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Как</w:t>
      </w:r>
      <w:r w:rsidR="00594A5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примут ребёнка в детском саду? Какие отношения сложатся у него с воспитателями</w:t>
      </w:r>
      <w:r w:rsidR="007A495E" w:rsidRPr="007A495E">
        <w:rPr>
          <w:rFonts w:ascii="Arial Unicode MS" w:eastAsia="Arial Unicode MS" w:hAnsi="Arial Unicode MS" w:cs="Arial Unicode MS"/>
          <w:sz w:val="24"/>
          <w:szCs w:val="24"/>
        </w:rPr>
        <w:t>?</w:t>
      </w:r>
      <w:r w:rsidR="007A495E">
        <w:rPr>
          <w:rFonts w:ascii="Arial Unicode MS" w:eastAsia="Arial Unicode MS" w:hAnsi="Arial Unicode MS" w:cs="Arial Unicode MS"/>
          <w:sz w:val="24"/>
          <w:szCs w:val="24"/>
        </w:rPr>
        <w:t xml:space="preserve"> Не будет ли малыш часто болеть</w:t>
      </w:r>
      <w:r w:rsidR="007A495E" w:rsidRPr="007A495E">
        <w:rPr>
          <w:rFonts w:ascii="Arial Unicode MS" w:eastAsia="Arial Unicode MS" w:hAnsi="Arial Unicode MS" w:cs="Arial Unicode MS"/>
          <w:sz w:val="24"/>
          <w:szCs w:val="24"/>
        </w:rPr>
        <w:t>?</w:t>
      </w:r>
      <w:r w:rsidR="00594A5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Насколько быстро он привык</w:t>
      </w:r>
      <w:r w:rsidR="007A495E">
        <w:rPr>
          <w:rFonts w:ascii="Arial Unicode MS" w:eastAsia="Arial Unicode MS" w:hAnsi="Arial Unicode MS" w:cs="Arial Unicode MS"/>
          <w:sz w:val="24"/>
          <w:szCs w:val="24"/>
        </w:rPr>
        <w:t>нет, адаптируется к новой среде</w:t>
      </w:r>
      <w:r w:rsidR="007A495E" w:rsidRPr="007A495E">
        <w:rPr>
          <w:rFonts w:ascii="Arial Unicode MS" w:eastAsia="Arial Unicode MS" w:hAnsi="Arial Unicode MS" w:cs="Arial Unicode MS"/>
          <w:sz w:val="24"/>
          <w:szCs w:val="24"/>
        </w:rPr>
        <w:t>?</w:t>
      </w:r>
      <w:r w:rsidR="00594A5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Привычные родительские волнения и тревоги. Такие же проблемы встают и перед воспитателями, принимающими в группу новичков. И они вполне обоснованы, поскольку известно, что изменение социальной среды сказывается как на психическом</w:t>
      </w:r>
      <w:r w:rsidR="007A495E" w:rsidRPr="007A495E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так и на физическом здоровье детей. </w:t>
      </w:r>
    </w:p>
    <w:p w:rsidR="00031A6F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>Смена социальных отношений представляет для ребёнка значительные трудности. Мног</w:t>
      </w:r>
      <w:r>
        <w:rPr>
          <w:rFonts w:ascii="Arial Unicode MS" w:eastAsia="Arial Unicode MS" w:hAnsi="Arial Unicode MS" w:cs="Arial Unicode MS"/>
          <w:sz w:val="24"/>
          <w:szCs w:val="24"/>
        </w:rPr>
        <w:t>ие дети становятся беспокойными</w:t>
      </w:r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, плаксивыми, замкнутыми. </w:t>
      </w:r>
      <w:proofErr w:type="gramStart"/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>Тревожное состояние, эмоциональная напряжённость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>связаны с отсутствием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близких для ребёнка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людей, 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>с изменением окружающей обстановки, привычных условий.</w:t>
      </w:r>
      <w:proofErr w:type="gramEnd"/>
    </w:p>
    <w:p w:rsidR="009C7A9A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9C7A9A" w:rsidRPr="007A495E">
        <w:rPr>
          <w:rFonts w:ascii="Arial Unicode MS" w:eastAsia="Arial Unicode MS" w:hAnsi="Arial Unicode MS" w:cs="Arial Unicode MS"/>
          <w:sz w:val="24"/>
          <w:szCs w:val="24"/>
        </w:rPr>
        <w:t>Особого  внимания с этой точки зрения требуют те дети, которым впервые предстоит перейти из достаточно замкнутого семейного круга в мир широких социальных контактов. В этот период интенсивно физически развивается организм, созревают психические процессы. А на этапе становления де</w:t>
      </w:r>
      <w:r w:rsidR="0093196E" w:rsidRPr="007A495E">
        <w:rPr>
          <w:rFonts w:ascii="Arial Unicode MS" w:eastAsia="Arial Unicode MS" w:hAnsi="Arial Unicode MS" w:cs="Arial Unicode MS"/>
          <w:sz w:val="24"/>
          <w:szCs w:val="24"/>
        </w:rPr>
        <w:t>ти в наибольшей степени подверже</w:t>
      </w:r>
      <w:r w:rsidR="009C7A9A" w:rsidRPr="007A495E">
        <w:rPr>
          <w:rFonts w:ascii="Arial Unicode MS" w:eastAsia="Arial Unicode MS" w:hAnsi="Arial Unicode MS" w:cs="Arial Unicode MS"/>
          <w:sz w:val="24"/>
          <w:szCs w:val="24"/>
        </w:rPr>
        <w:t>ны колебаниям и срывам. Новые условия и как ответная реакция новые формы поведения</w:t>
      </w:r>
      <w:r w:rsidR="0093196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требуют определённых усилий и умений со стороны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ребёнка. От того</w:t>
      </w:r>
      <w:r w:rsidR="0093196E" w:rsidRPr="007A495E">
        <w:rPr>
          <w:rFonts w:ascii="Arial Unicode MS" w:eastAsia="Arial Unicode MS" w:hAnsi="Arial Unicode MS" w:cs="Arial Unicode MS"/>
          <w:sz w:val="24"/>
          <w:szCs w:val="24"/>
        </w:rPr>
        <w:t>, насколько ребёнок подготовлен в семье к переходу в детское учреждение, зависит и течение адаптационного периода,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 w:rsidR="0093196E" w:rsidRPr="007A495E">
        <w:rPr>
          <w:rFonts w:ascii="Arial Unicode MS" w:eastAsia="Arial Unicode MS" w:hAnsi="Arial Unicode MS" w:cs="Arial Unicode MS"/>
          <w:sz w:val="24"/>
          <w:szCs w:val="24"/>
        </w:rPr>
        <w:t>(который может продолжат</w:t>
      </w:r>
      <w:r w:rsidR="00AD1105" w:rsidRPr="007A495E">
        <w:rPr>
          <w:rFonts w:ascii="Arial Unicode MS" w:eastAsia="Arial Unicode MS" w:hAnsi="Arial Unicode MS" w:cs="Arial Unicode MS"/>
          <w:sz w:val="24"/>
          <w:szCs w:val="24"/>
        </w:rPr>
        <w:t>ь</w:t>
      </w:r>
      <w:r w:rsidR="0093196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ся иногда и полгода). Задача родителей заключается </w:t>
      </w: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в том</w:t>
      </w:r>
      <w:r w:rsidR="0093196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, чтобы не только обеспечить необходимый уход за малышом, но и </w:t>
      </w:r>
      <w:r w:rsidR="00AD1105" w:rsidRPr="007A495E">
        <w:rPr>
          <w:rFonts w:ascii="Arial Unicode MS" w:eastAsia="Arial Unicode MS" w:hAnsi="Arial Unicode MS" w:cs="Arial Unicode MS"/>
          <w:sz w:val="24"/>
          <w:szCs w:val="24"/>
        </w:rPr>
        <w:t>способствовать наиболее полному развитию его психики.</w:t>
      </w:r>
    </w:p>
    <w:p w:rsidR="008106DE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AD1105" w:rsidRPr="007A495E">
        <w:rPr>
          <w:rFonts w:ascii="Arial Unicode MS" w:eastAsia="Arial Unicode MS" w:hAnsi="Arial Unicode MS" w:cs="Arial Unicode MS"/>
          <w:sz w:val="24"/>
          <w:szCs w:val="24"/>
        </w:rPr>
        <w:t>Известные трудности в адаптационный период испытывают дети, привыкшие к общению только с родителями. Замкнутый образ жизни семьи, недоброжелательное отношение родителей к окружающим людям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1105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- причины, тормозящие образование у малыша умения контактировать с незнакомыми взрослыми. А это значит, что </w:t>
      </w:r>
      <w:proofErr w:type="gramStart"/>
      <w:r w:rsidR="00AD1105" w:rsidRPr="007A495E">
        <w:rPr>
          <w:rFonts w:ascii="Arial Unicode MS" w:eastAsia="Arial Unicode MS" w:hAnsi="Arial Unicode MS" w:cs="Arial Unicode MS"/>
          <w:sz w:val="24"/>
          <w:szCs w:val="24"/>
        </w:rPr>
        <w:t>в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35584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первые</w:t>
      </w:r>
      <w:proofErr w:type="gramEnd"/>
      <w:r w:rsidR="00C35584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дни пребывания в детском саду он будет негативно относиться к воспитателям. Дети  радушных, гостеприимных, дружелюбных родителей, дети из семей, состоящих из многочисленных родственников, легко вступают в контакт с воспитателем. У таких детей адаптационный период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35584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длится несколько дней. Малыши из таких семей деятельны, веселы, много играют, общаются с персоналом группы. Плохо приспосабли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>ваются к коллективной жизни дети, которых чрезмерно опекали в семье, которые не знают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родительского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>нельзя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>. Ребёнок, у которого дома не тренируется способность тормозить свои желания, с трудом усваивает и выполняет правила поведения, взаимоотношений, приучение к которым начинается с первого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дня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пребывания в детском саду.</w:t>
      </w:r>
    </w:p>
    <w:p w:rsidR="00D56C3A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>Влияет на адаптацию и тип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темперамента ребёнка. Замечено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, что </w:t>
      </w:r>
      <w:r w:rsidR="00EE6874" w:rsidRPr="007A495E">
        <w:rPr>
          <w:rFonts w:ascii="Arial Unicode MS" w:eastAsia="Arial Unicode MS" w:hAnsi="Arial Unicode MS" w:cs="Arial Unicode MS"/>
          <w:sz w:val="24"/>
          <w:szCs w:val="24"/>
        </w:rPr>
        <w:t>быстро и легко привыкают к новым условиям сангвиники и холерики. А вот флегматикам и меланхоликам приходится туго. Они медленны и поэтому не успевают за темпом жизни детского сада,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EE6874" w:rsidRPr="007A495E">
        <w:rPr>
          <w:rFonts w:ascii="Arial Unicode MS" w:eastAsia="Arial Unicode MS" w:hAnsi="Arial Unicode MS" w:cs="Arial Unicode MS"/>
          <w:sz w:val="24"/>
          <w:szCs w:val="24"/>
        </w:rPr>
        <w:t>не могут быстро одеваться, собраться на прогулку, поесть, выполнить задание</w:t>
      </w:r>
      <w:r>
        <w:rPr>
          <w:rFonts w:ascii="Arial Unicode MS" w:eastAsia="Arial Unicode MS" w:hAnsi="Arial Unicode MS" w:cs="Arial Unicode MS"/>
          <w:sz w:val="24"/>
          <w:szCs w:val="24"/>
        </w:rPr>
        <w:t>). Их часто подгоняют (</w:t>
      </w:r>
      <w:r w:rsidR="00EE6874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причём </w:t>
      </w:r>
      <w:proofErr w:type="gramStart"/>
      <w:r w:rsidR="00EE6874" w:rsidRPr="007A495E">
        <w:rPr>
          <w:rFonts w:ascii="Arial Unicode MS" w:eastAsia="Arial Unicode MS" w:hAnsi="Arial Unicode MS" w:cs="Arial Unicode MS"/>
          <w:sz w:val="24"/>
          <w:szCs w:val="24"/>
        </w:rPr>
        <w:t>не</w:t>
      </w:r>
      <w:proofErr w:type="gramEnd"/>
      <w:r w:rsidR="00EE6874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только в саду, но и дома тоже), не давая возможности побыть самим собой.</w:t>
      </w:r>
    </w:p>
    <w:p w:rsidR="00A55607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D56C3A" w:rsidRPr="007A495E">
        <w:rPr>
          <w:rFonts w:ascii="Arial Unicode MS" w:eastAsia="Arial Unicode MS" w:hAnsi="Arial Unicode MS" w:cs="Arial Unicode MS"/>
          <w:sz w:val="24"/>
          <w:szCs w:val="24"/>
        </w:rPr>
        <w:t>Взрослые в семье понимают, что адаптационный период - один из самых  сложных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в жизни ребёнка. Все охают</w:t>
      </w:r>
      <w:r w:rsidR="00D56C3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, ахают, причитают, волнуются за него, но не более того. Родители зачастую не готовят своего ребёнка к посещению детского сада, а следовало бы. В первую очередь необходимо привести в соответствие распорядок дня ребёнка дома с режимом дошкольного учреждения. Времени для этого достаточно. Планомерно, постепенно можно подвести ребёнка </w:t>
      </w:r>
      <w:r w:rsidR="00A55607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к чёткому его </w:t>
      </w:r>
      <w:r w:rsidR="00A55607" w:rsidRPr="007A495E">
        <w:rPr>
          <w:rFonts w:ascii="Arial Unicode MS" w:eastAsia="Arial Unicode MS" w:hAnsi="Arial Unicode MS" w:cs="Arial Unicode MS"/>
          <w:sz w:val="24"/>
          <w:szCs w:val="24"/>
        </w:rPr>
        <w:lastRenderedPageBreak/>
        <w:t>выполнению. Когда малыш придёт в группу, его не нужно будет переучивать, ломать неправильные привычки.</w:t>
      </w:r>
    </w:p>
    <w:p w:rsidR="00A55607" w:rsidRPr="007A495E" w:rsidRDefault="00A55607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A495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В процессе подготовительного этапа нужно уделить внимание рациону питания. Как правило, у детей в период адаптации снижается  аппетит</w:t>
      </w:r>
      <w:proofErr w:type="gramStart"/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,</w:t>
      </w:r>
      <w:proofErr w:type="gramEnd"/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иногда до полного отказа от пищи.</w:t>
      </w:r>
    </w:p>
    <w:p w:rsidR="00043141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A55607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В это время необходимо обратить серьёзное внимание на формирование навыков самостоятельности. </w:t>
      </w:r>
      <w:r w:rsidR="002C20D1" w:rsidRPr="007A495E">
        <w:rPr>
          <w:rFonts w:ascii="Arial Unicode MS" w:eastAsia="Arial Unicode MS" w:hAnsi="Arial Unicode MS" w:cs="Arial Unicode MS"/>
          <w:sz w:val="24"/>
          <w:szCs w:val="24"/>
        </w:rPr>
        <w:t>Ребёнок</w:t>
      </w:r>
      <w:proofErr w:type="gramStart"/>
      <w:r w:rsidR="002C20D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,</w:t>
      </w:r>
      <w:proofErr w:type="gramEnd"/>
      <w:r w:rsidR="002C20D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умеющий есть, раздеваться и одеваться в детском саду не будет чувствовать себя беспомощным, зависимым от взрослых, что положительно скажется на его самочувствии. Умение самостоятельно занять себя игрушками поможет ему отвлечься от переживаний, на какое- то время сгладить остроту отрицательных эмоций. Самостоятельность ребёнка создаёт предпосылки для более быстрого  установления</w:t>
      </w:r>
      <w:r w:rsidR="0004314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контактов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4314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043141" w:rsidRPr="007A495E">
        <w:rPr>
          <w:rFonts w:ascii="Arial Unicode MS" w:eastAsia="Arial Unicode MS" w:hAnsi="Arial Unicode MS" w:cs="Arial Unicode MS"/>
          <w:sz w:val="24"/>
          <w:szCs w:val="24"/>
        </w:rPr>
        <w:t>со</w:t>
      </w:r>
      <w:proofErr w:type="gramEnd"/>
      <w:r w:rsidR="0004314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взрослыми и сверстниками.</w:t>
      </w:r>
    </w:p>
    <w:p w:rsidR="00AD1105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04314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Для успешной адаптации ребёнка к условиям дошкольного учреждения необходимо сформировать у него положительную установку на детский сад, положительное отношение к нему. Поэтому организация адаптационного периода </w:t>
      </w:r>
      <w:proofErr w:type="gramStart"/>
      <w:r w:rsidR="00043141" w:rsidRPr="007A495E">
        <w:rPr>
          <w:rFonts w:ascii="Arial Unicode MS" w:eastAsia="Arial Unicode MS" w:hAnsi="Arial Unicode MS" w:cs="Arial Unicode MS"/>
          <w:sz w:val="24"/>
          <w:szCs w:val="24"/>
        </w:rPr>
        <w:t>начинается</w:t>
      </w:r>
      <w:proofErr w:type="gramEnd"/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4314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задолго до 1 сентября. Всю работу следует строить так, чтобы ребёнок чувствовал, 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что его любят и принимают таким, каков он есть. 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35584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7A495E" w:rsidRPr="004146F6" w:rsidRDefault="007A495E" w:rsidP="004146F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A495E" w:rsidRPr="004146F6" w:rsidRDefault="007A495E" w:rsidP="004146F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A495E" w:rsidRPr="004146F6" w:rsidRDefault="007A495E" w:rsidP="004146F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A495E" w:rsidRPr="004146F6" w:rsidRDefault="007A495E" w:rsidP="004146F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A495E" w:rsidRPr="004146F6" w:rsidRDefault="007A495E" w:rsidP="004146F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A495E" w:rsidRPr="004146F6" w:rsidRDefault="007A495E" w:rsidP="004146F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A495E" w:rsidRPr="004146F6" w:rsidRDefault="007A495E" w:rsidP="004146F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D3140" w:rsidRPr="007A495E" w:rsidRDefault="002819F8" w:rsidP="004146F6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ПАМЯТКА ДЛЯ РОДИТЕЛЕЙ.</w:t>
      </w:r>
    </w:p>
    <w:p w:rsidR="007A495E" w:rsidRPr="007A495E" w:rsidRDefault="002819F8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Отправляйте ребёнка в детский сад только </w:t>
      </w:r>
      <w:proofErr w:type="gramStart"/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>здоровым</w:t>
      </w:r>
      <w:proofErr w:type="gramEnd"/>
      <w:r w:rsidR="007A495E" w:rsidRPr="007A495E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819F8" w:rsidRPr="007A495E" w:rsidRDefault="000E429A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.Тренируйте с</w:t>
      </w:r>
      <w:r w:rsidR="007A495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истему адаптационных механизмов у </w:t>
      </w:r>
      <w:r w:rsidR="002819F8" w:rsidRPr="007A495E">
        <w:rPr>
          <w:rFonts w:ascii="Arial Unicode MS" w:eastAsia="Arial Unicode MS" w:hAnsi="Arial Unicode MS" w:cs="Arial Unicode MS"/>
          <w:sz w:val="24"/>
          <w:szCs w:val="24"/>
        </w:rPr>
        <w:t>ребёнка, приучайте его к ситуациям, в которых требуется менять формы поведения.</w:t>
      </w:r>
    </w:p>
    <w:p w:rsidR="004D3140" w:rsidRPr="007A495E" w:rsidRDefault="002819F8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3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.Заранее  узнайте все новые моменты в режиме дня в детском саду и введите их в домашний распорядок дня.</w:t>
      </w:r>
    </w:p>
    <w:p w:rsidR="002819F8" w:rsidRPr="007A495E" w:rsidRDefault="002819F8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4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. Избегайте обсуждения при ребёнке </w:t>
      </w:r>
      <w:r w:rsidR="00F74925" w:rsidRPr="007A495E">
        <w:rPr>
          <w:rFonts w:ascii="Arial Unicode MS" w:eastAsia="Arial Unicode MS" w:hAnsi="Arial Unicode MS" w:cs="Arial Unicode MS"/>
          <w:sz w:val="24"/>
          <w:szCs w:val="24"/>
        </w:rPr>
        <w:t>волнующих Вас проблем, связанных с детским садом.</w:t>
      </w:r>
    </w:p>
    <w:p w:rsidR="00F74925" w:rsidRPr="007A495E" w:rsidRDefault="00F74925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5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. Планируйте своё время так, чтобы в первый месяц посещения ребёнком детского сада у Вас  была возможность не оставлять его на целый день.</w:t>
      </w:r>
    </w:p>
    <w:p w:rsidR="00F74925" w:rsidRPr="007A495E" w:rsidRDefault="00F74925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6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. Как можно раньше познакомьте малыша с детьми и воспитателями группы, в которую он в скором времени придёт.</w:t>
      </w:r>
    </w:p>
    <w:p w:rsidR="00F74925" w:rsidRPr="007A495E" w:rsidRDefault="00F74925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7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. Обучайте ребёнка дома всем необходимым навыкам самообслуживания.</w:t>
      </w:r>
    </w:p>
    <w:p w:rsidR="00F74925" w:rsidRPr="007A495E" w:rsidRDefault="00F74925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8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. Подчёркива</w:t>
      </w:r>
      <w:r w:rsidR="007A495E">
        <w:rPr>
          <w:rFonts w:ascii="Arial Unicode MS" w:eastAsia="Arial Unicode MS" w:hAnsi="Arial Unicode MS" w:cs="Arial Unicode MS"/>
          <w:sz w:val="24"/>
          <w:szCs w:val="24"/>
        </w:rPr>
        <w:t>йте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, что Ваш ребёнок, как и прежде, дорог Вам и любим.</w:t>
      </w:r>
    </w:p>
    <w:p w:rsidR="004D3140" w:rsidRPr="003A4FA8" w:rsidRDefault="004D3140" w:rsidP="004146F6">
      <w:pPr>
        <w:jc w:val="both"/>
      </w:pPr>
    </w:p>
    <w:p w:rsidR="004D3140" w:rsidRPr="003A4FA8" w:rsidRDefault="00DB20C3" w:rsidP="00DB20C3">
      <w:pPr>
        <w:jc w:val="center"/>
      </w:pPr>
      <w:r>
        <w:rPr>
          <w:noProof/>
        </w:rPr>
        <w:drawing>
          <wp:inline distT="0" distB="0" distL="0" distR="0">
            <wp:extent cx="4428772" cy="3375378"/>
            <wp:effectExtent l="19050" t="0" r="0" b="0"/>
            <wp:docPr id="2" name="Рисунок 1" descr="C:\Users\БЕА\Desktop\sadik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А\Desktop\sadik.web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549" cy="337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140" w:rsidRPr="003A4FA8" w:rsidSect="0076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A4FA8"/>
    <w:rsid w:val="00031A6F"/>
    <w:rsid w:val="00043141"/>
    <w:rsid w:val="000E429A"/>
    <w:rsid w:val="002819F8"/>
    <w:rsid w:val="002C20D1"/>
    <w:rsid w:val="003A4FA8"/>
    <w:rsid w:val="004146F6"/>
    <w:rsid w:val="004D3140"/>
    <w:rsid w:val="00594A5E"/>
    <w:rsid w:val="00657A0E"/>
    <w:rsid w:val="00764206"/>
    <w:rsid w:val="007A495E"/>
    <w:rsid w:val="007C30E1"/>
    <w:rsid w:val="008106DE"/>
    <w:rsid w:val="00927F67"/>
    <w:rsid w:val="0093196E"/>
    <w:rsid w:val="009C7A9A"/>
    <w:rsid w:val="00A55607"/>
    <w:rsid w:val="00AD1105"/>
    <w:rsid w:val="00C35584"/>
    <w:rsid w:val="00D56C3A"/>
    <w:rsid w:val="00DA1CFB"/>
    <w:rsid w:val="00DB20C3"/>
    <w:rsid w:val="00EE6874"/>
    <w:rsid w:val="00F7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БЕА</cp:lastModifiedBy>
  <cp:revision>8</cp:revision>
  <dcterms:created xsi:type="dcterms:W3CDTF">2014-04-20T10:23:00Z</dcterms:created>
  <dcterms:modified xsi:type="dcterms:W3CDTF">2014-04-21T08:45:00Z</dcterms:modified>
</cp:coreProperties>
</file>